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60F" w:rsidRDefault="001542B0" w:rsidP="00A5160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5940425" cy="8201005"/>
            <wp:effectExtent l="19050" t="0" r="3175" b="0"/>
            <wp:docPr id="1" name="Рисунок 1" descr="\\Sveta\Обменник мой\Мониторинг 20-21\Программы С.В\Прошраммы-22\01.06.22\Титульники\Дистант\Соцве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eta\Обменник мой\Мониторинг 20-21\Программы С.В\Прошраммы-22\01.06.22\Титульники\Дистант\Соцвет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54C" w:rsidRDefault="00B2054C" w:rsidP="00E44E1F">
      <w:pPr>
        <w:shd w:val="clear" w:color="auto" w:fill="FFFFFF"/>
        <w:spacing w:after="0" w:line="360" w:lineRule="auto"/>
        <w:ind w:left="-567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</w:p>
    <w:p w:rsidR="000B303F" w:rsidRDefault="000B303F" w:rsidP="00F379E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</w:p>
    <w:p w:rsidR="000B303F" w:rsidRDefault="000B303F" w:rsidP="0012681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E44E1F" w:rsidRDefault="00E44E1F" w:rsidP="0012681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F379E4" w:rsidRPr="00126818" w:rsidRDefault="00F379E4" w:rsidP="0012681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126818">
        <w:rPr>
          <w:rFonts w:ascii="Times New Roman" w:hAnsi="Times New Roman"/>
          <w:color w:val="111111"/>
          <w:sz w:val="26"/>
          <w:szCs w:val="26"/>
        </w:rPr>
        <w:lastRenderedPageBreak/>
        <w:t xml:space="preserve">Печатается по решению педагогического совета </w:t>
      </w:r>
      <w:r w:rsidRPr="00126818">
        <w:rPr>
          <w:rFonts w:ascii="Times New Roman" w:hAnsi="Times New Roman"/>
          <w:sz w:val="26"/>
          <w:szCs w:val="26"/>
        </w:rPr>
        <w:t>МАУ ДО «ДШХ № 3»</w:t>
      </w:r>
      <w:r w:rsidR="00876C3F" w:rsidRPr="00126818">
        <w:rPr>
          <w:rFonts w:ascii="Times New Roman" w:hAnsi="Times New Roman"/>
          <w:sz w:val="26"/>
          <w:szCs w:val="26"/>
        </w:rPr>
        <w:t>,</w:t>
      </w:r>
    </w:p>
    <w:p w:rsidR="00F379E4" w:rsidRPr="00126818" w:rsidRDefault="00876C3F" w:rsidP="0012681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126818">
        <w:rPr>
          <w:rFonts w:ascii="Times New Roman" w:hAnsi="Times New Roman"/>
          <w:color w:val="111111"/>
          <w:sz w:val="26"/>
          <w:szCs w:val="26"/>
        </w:rPr>
        <w:t>п</w:t>
      </w:r>
      <w:r w:rsidR="00F379E4" w:rsidRPr="00126818">
        <w:rPr>
          <w:rFonts w:ascii="Times New Roman" w:hAnsi="Times New Roman"/>
          <w:color w:val="111111"/>
          <w:sz w:val="26"/>
          <w:szCs w:val="26"/>
        </w:rPr>
        <w:t>ротокол №</w:t>
      </w:r>
      <w:r w:rsidR="000B303F">
        <w:rPr>
          <w:rFonts w:ascii="Times New Roman" w:hAnsi="Times New Roman"/>
          <w:color w:val="111111"/>
          <w:sz w:val="26"/>
          <w:szCs w:val="26"/>
        </w:rPr>
        <w:t>1</w:t>
      </w:r>
      <w:r w:rsidRPr="00126818">
        <w:rPr>
          <w:rFonts w:ascii="Times New Roman" w:hAnsi="Times New Roman"/>
          <w:color w:val="111111"/>
          <w:sz w:val="26"/>
          <w:szCs w:val="26"/>
        </w:rPr>
        <w:t xml:space="preserve"> от </w:t>
      </w:r>
      <w:r w:rsidR="00D542B4">
        <w:rPr>
          <w:rFonts w:ascii="Times New Roman" w:hAnsi="Times New Roman"/>
          <w:color w:val="111111"/>
          <w:sz w:val="26"/>
          <w:szCs w:val="26"/>
        </w:rPr>
        <w:t>31</w:t>
      </w:r>
      <w:r w:rsidR="000B303F">
        <w:rPr>
          <w:rFonts w:ascii="Times New Roman" w:hAnsi="Times New Roman"/>
          <w:color w:val="111111"/>
          <w:sz w:val="26"/>
          <w:szCs w:val="26"/>
        </w:rPr>
        <w:t>.0</w:t>
      </w:r>
      <w:r w:rsidR="005C10B9">
        <w:rPr>
          <w:rFonts w:ascii="Times New Roman" w:hAnsi="Times New Roman"/>
          <w:color w:val="111111"/>
          <w:sz w:val="26"/>
          <w:szCs w:val="26"/>
        </w:rPr>
        <w:t>8</w:t>
      </w:r>
      <w:r w:rsidR="000B303F">
        <w:rPr>
          <w:rFonts w:ascii="Times New Roman" w:hAnsi="Times New Roman"/>
          <w:color w:val="111111"/>
          <w:sz w:val="26"/>
          <w:szCs w:val="26"/>
        </w:rPr>
        <w:t>.</w:t>
      </w:r>
      <w:r w:rsidRPr="00126818">
        <w:rPr>
          <w:rFonts w:ascii="Times New Roman" w:hAnsi="Times New Roman"/>
          <w:color w:val="111111"/>
          <w:sz w:val="26"/>
          <w:szCs w:val="26"/>
        </w:rPr>
        <w:t>202</w:t>
      </w:r>
      <w:r w:rsidR="00D542B4">
        <w:rPr>
          <w:rFonts w:ascii="Times New Roman" w:hAnsi="Times New Roman"/>
          <w:color w:val="111111"/>
          <w:sz w:val="26"/>
          <w:szCs w:val="26"/>
        </w:rPr>
        <w:t>1</w:t>
      </w:r>
      <w:r w:rsidRPr="00126818">
        <w:rPr>
          <w:rFonts w:ascii="Times New Roman" w:hAnsi="Times New Roman"/>
          <w:color w:val="111111"/>
          <w:sz w:val="26"/>
          <w:szCs w:val="26"/>
        </w:rPr>
        <w:t xml:space="preserve"> года.</w:t>
      </w:r>
    </w:p>
    <w:p w:rsidR="00F379E4" w:rsidRPr="00126818" w:rsidRDefault="00F379E4" w:rsidP="0012681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126818">
        <w:rPr>
          <w:rFonts w:ascii="Times New Roman" w:hAnsi="Times New Roman"/>
          <w:color w:val="111111"/>
          <w:sz w:val="26"/>
          <w:szCs w:val="26"/>
        </w:rPr>
        <w:t>Составители: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F379E4" w:rsidRPr="00126818" w:rsidTr="00AE08F9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C96CD6" w:rsidRPr="00126818" w:rsidRDefault="00C96CD6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818">
              <w:rPr>
                <w:rFonts w:ascii="Times New Roman" w:hAnsi="Times New Roman"/>
                <w:sz w:val="26"/>
                <w:szCs w:val="26"/>
              </w:rPr>
              <w:t>Гайдук Н.В., преподаватель МАУДО «Детская школа хореогр</w:t>
            </w:r>
            <w:r w:rsidRPr="00126818">
              <w:rPr>
                <w:rFonts w:ascii="Times New Roman" w:hAnsi="Times New Roman"/>
                <w:sz w:val="26"/>
                <w:szCs w:val="26"/>
              </w:rPr>
              <w:t>а</w:t>
            </w:r>
            <w:r w:rsidRPr="00126818">
              <w:rPr>
                <w:rFonts w:ascii="Times New Roman" w:hAnsi="Times New Roman"/>
                <w:sz w:val="26"/>
                <w:szCs w:val="26"/>
              </w:rPr>
              <w:t>фии №3»;</w:t>
            </w:r>
          </w:p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818">
              <w:rPr>
                <w:rFonts w:ascii="Times New Roman" w:hAnsi="Times New Roman"/>
                <w:sz w:val="26"/>
                <w:szCs w:val="26"/>
              </w:rPr>
              <w:t>Аникина Н.И., преподаватель МАУДО «ДШХ № 3»;</w:t>
            </w:r>
          </w:p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818">
              <w:rPr>
                <w:rFonts w:ascii="Times New Roman" w:hAnsi="Times New Roman"/>
                <w:sz w:val="26"/>
                <w:szCs w:val="26"/>
              </w:rPr>
              <w:t>Елохина В.С., методист МАУ ДО «ДШХ № 3»;</w:t>
            </w:r>
          </w:p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379E4" w:rsidRPr="00126818" w:rsidRDefault="00F379E4" w:rsidP="00126818">
      <w:pPr>
        <w:spacing w:before="4" w:after="4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Рецензенты: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F379E4" w:rsidRPr="00126818" w:rsidTr="00AE08F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818">
              <w:rPr>
                <w:rFonts w:ascii="Times New Roman" w:hAnsi="Times New Roman"/>
                <w:sz w:val="26"/>
                <w:szCs w:val="26"/>
              </w:rPr>
              <w:t>Авдеева Е.А., руководитель методического объединения хоре</w:t>
            </w:r>
            <w:r w:rsidRPr="00126818">
              <w:rPr>
                <w:rFonts w:ascii="Times New Roman" w:hAnsi="Times New Roman"/>
                <w:sz w:val="26"/>
                <w:szCs w:val="26"/>
              </w:rPr>
              <w:t>о</w:t>
            </w:r>
            <w:r w:rsidRPr="00126818">
              <w:rPr>
                <w:rFonts w:ascii="Times New Roman" w:hAnsi="Times New Roman"/>
                <w:sz w:val="26"/>
                <w:szCs w:val="26"/>
              </w:rPr>
              <w:t>графов школы, преподаватель МАУДО «ДШХ № 3», заслуже</w:t>
            </w:r>
            <w:r w:rsidRPr="00126818">
              <w:rPr>
                <w:rFonts w:ascii="Times New Roman" w:hAnsi="Times New Roman"/>
                <w:sz w:val="26"/>
                <w:szCs w:val="26"/>
              </w:rPr>
              <w:t>н</w:t>
            </w:r>
            <w:r w:rsidRPr="00126818">
              <w:rPr>
                <w:rFonts w:ascii="Times New Roman" w:hAnsi="Times New Roman"/>
                <w:sz w:val="26"/>
                <w:szCs w:val="26"/>
              </w:rPr>
              <w:t>ный работник культуры Республики Татарстан</w:t>
            </w:r>
          </w:p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26818">
              <w:rPr>
                <w:rFonts w:ascii="Times New Roman" w:hAnsi="Times New Roman"/>
                <w:sz w:val="26"/>
                <w:szCs w:val="26"/>
              </w:rPr>
              <w:t>Тазиев</w:t>
            </w:r>
            <w:proofErr w:type="spellEnd"/>
            <w:r w:rsidRPr="00126818">
              <w:rPr>
                <w:rFonts w:ascii="Times New Roman" w:hAnsi="Times New Roman"/>
                <w:sz w:val="26"/>
                <w:szCs w:val="26"/>
              </w:rPr>
              <w:t xml:space="preserve"> С.Ф., кандидат педагогических наук,                                                           доцент ЕИ КФУ, заслуженный работник высшей школы Ре</w:t>
            </w:r>
            <w:r w:rsidRPr="00126818">
              <w:rPr>
                <w:rFonts w:ascii="Times New Roman" w:hAnsi="Times New Roman"/>
                <w:sz w:val="26"/>
                <w:szCs w:val="26"/>
              </w:rPr>
              <w:t>с</w:t>
            </w:r>
            <w:r w:rsidRPr="00126818">
              <w:rPr>
                <w:rFonts w:ascii="Times New Roman" w:hAnsi="Times New Roman"/>
                <w:sz w:val="26"/>
                <w:szCs w:val="26"/>
              </w:rPr>
              <w:t>публики Татарстан</w:t>
            </w:r>
          </w:p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379E4" w:rsidRPr="00126818" w:rsidRDefault="00F379E4" w:rsidP="00126818">
      <w:pPr>
        <w:spacing w:before="4" w:after="4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Ответственный редактор: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F379E4" w:rsidRPr="00126818" w:rsidTr="00AE08F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818">
              <w:rPr>
                <w:rFonts w:ascii="Times New Roman" w:hAnsi="Times New Roman"/>
                <w:sz w:val="26"/>
                <w:szCs w:val="26"/>
              </w:rPr>
              <w:t>Елохина В.С., методист МАУ ДО «ДШХ № 3», заслуженный учитель Республики Татарстан;</w:t>
            </w:r>
          </w:p>
          <w:p w:rsidR="00F379E4" w:rsidRPr="00126818" w:rsidRDefault="00F379E4" w:rsidP="00126818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26818">
              <w:rPr>
                <w:rFonts w:ascii="Times New Roman" w:hAnsi="Times New Roman"/>
                <w:sz w:val="26"/>
                <w:szCs w:val="26"/>
              </w:rPr>
              <w:t>Зелепугина</w:t>
            </w:r>
            <w:proofErr w:type="spellEnd"/>
            <w:r w:rsidRPr="00126818">
              <w:rPr>
                <w:rFonts w:ascii="Times New Roman" w:hAnsi="Times New Roman"/>
                <w:sz w:val="26"/>
                <w:szCs w:val="26"/>
              </w:rPr>
              <w:t xml:space="preserve"> С.В., </w:t>
            </w:r>
            <w:proofErr w:type="spellStart"/>
            <w:r w:rsidRPr="00126818">
              <w:rPr>
                <w:rFonts w:ascii="Times New Roman" w:hAnsi="Times New Roman"/>
                <w:sz w:val="26"/>
                <w:szCs w:val="26"/>
              </w:rPr>
              <w:t>зав</w:t>
            </w:r>
            <w:proofErr w:type="gramStart"/>
            <w:r w:rsidRPr="00126818">
              <w:rPr>
                <w:rFonts w:ascii="Times New Roman" w:hAnsi="Times New Roman"/>
                <w:sz w:val="26"/>
                <w:szCs w:val="26"/>
              </w:rPr>
              <w:t>.о</w:t>
            </w:r>
            <w:proofErr w:type="gramEnd"/>
            <w:r w:rsidRPr="00126818">
              <w:rPr>
                <w:rFonts w:ascii="Times New Roman" w:hAnsi="Times New Roman"/>
                <w:sz w:val="26"/>
                <w:szCs w:val="26"/>
              </w:rPr>
              <w:t>тделом</w:t>
            </w:r>
            <w:proofErr w:type="spellEnd"/>
            <w:r w:rsidRPr="00126818">
              <w:rPr>
                <w:rFonts w:ascii="Times New Roman" w:hAnsi="Times New Roman"/>
                <w:sz w:val="26"/>
                <w:szCs w:val="26"/>
              </w:rPr>
              <w:t xml:space="preserve"> МАУ ДО «ДШХ № 3»</w:t>
            </w:r>
          </w:p>
        </w:tc>
      </w:tr>
    </w:tbl>
    <w:p w:rsidR="00F379E4" w:rsidRPr="00126818" w:rsidRDefault="00F379E4" w:rsidP="0012681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color w:val="111111"/>
          <w:sz w:val="26"/>
          <w:szCs w:val="26"/>
        </w:rPr>
      </w:pPr>
    </w:p>
    <w:p w:rsidR="00F379E4" w:rsidRPr="00126818" w:rsidRDefault="00335C83" w:rsidP="00126818">
      <w:pPr>
        <w:spacing w:before="4" w:after="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</w:t>
      </w:r>
      <w:r w:rsidR="00F379E4" w:rsidRPr="00126818">
        <w:rPr>
          <w:rFonts w:ascii="Times New Roman" w:hAnsi="Times New Roman"/>
          <w:b/>
          <w:sz w:val="26"/>
          <w:szCs w:val="26"/>
        </w:rPr>
        <w:t>ополнительная общеобразовательная общеразвивающая программа «Хоре</w:t>
      </w:r>
      <w:r w:rsidR="00F379E4" w:rsidRPr="00126818">
        <w:rPr>
          <w:rFonts w:ascii="Times New Roman" w:hAnsi="Times New Roman"/>
          <w:b/>
          <w:sz w:val="26"/>
          <w:szCs w:val="26"/>
        </w:rPr>
        <w:t>о</w:t>
      </w:r>
      <w:r w:rsidR="00F379E4" w:rsidRPr="00126818">
        <w:rPr>
          <w:rFonts w:ascii="Times New Roman" w:hAnsi="Times New Roman"/>
          <w:b/>
          <w:sz w:val="26"/>
          <w:szCs w:val="26"/>
        </w:rPr>
        <w:t>графическое искусство»</w:t>
      </w:r>
      <w:r w:rsidR="00F379E4" w:rsidRPr="00126818">
        <w:rPr>
          <w:rFonts w:ascii="Times New Roman" w:hAnsi="Times New Roman"/>
          <w:sz w:val="26"/>
          <w:szCs w:val="26"/>
        </w:rPr>
        <w:t>/ Сост.Аникина Н.И., Елохина В.С., Гайдук Н.В.- Наб</w:t>
      </w:r>
      <w:r w:rsidR="00F379E4" w:rsidRPr="00126818">
        <w:rPr>
          <w:rFonts w:ascii="Times New Roman" w:hAnsi="Times New Roman"/>
          <w:sz w:val="26"/>
          <w:szCs w:val="26"/>
        </w:rPr>
        <w:t>е</w:t>
      </w:r>
      <w:r w:rsidR="00F379E4" w:rsidRPr="00126818">
        <w:rPr>
          <w:rFonts w:ascii="Times New Roman" w:hAnsi="Times New Roman"/>
          <w:sz w:val="26"/>
          <w:szCs w:val="26"/>
        </w:rPr>
        <w:t>режные Челны, 20</w:t>
      </w:r>
      <w:r w:rsidR="00D542B4">
        <w:rPr>
          <w:rFonts w:ascii="Times New Roman" w:hAnsi="Times New Roman"/>
          <w:sz w:val="26"/>
          <w:szCs w:val="26"/>
        </w:rPr>
        <w:t>18</w:t>
      </w:r>
      <w:r w:rsidR="00F379E4" w:rsidRPr="00126818">
        <w:rPr>
          <w:rFonts w:ascii="Times New Roman" w:hAnsi="Times New Roman"/>
          <w:sz w:val="26"/>
          <w:szCs w:val="26"/>
        </w:rPr>
        <w:t>. - с.</w:t>
      </w:r>
    </w:p>
    <w:p w:rsidR="00F17693" w:rsidRPr="00126818" w:rsidRDefault="00C96CD6" w:rsidP="0012681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6818">
        <w:rPr>
          <w:rFonts w:ascii="Times New Roman" w:hAnsi="Times New Roman" w:cs="Times New Roman"/>
          <w:sz w:val="26"/>
          <w:szCs w:val="26"/>
        </w:rPr>
        <w:t>Данная программа обучения разработана для использования ее как самосто</w:t>
      </w:r>
      <w:r w:rsidRPr="00126818">
        <w:rPr>
          <w:rFonts w:ascii="Times New Roman" w:hAnsi="Times New Roman" w:cs="Times New Roman"/>
          <w:sz w:val="26"/>
          <w:szCs w:val="26"/>
        </w:rPr>
        <w:t>я</w:t>
      </w:r>
      <w:r w:rsidRPr="00126818">
        <w:rPr>
          <w:rFonts w:ascii="Times New Roman" w:hAnsi="Times New Roman" w:cs="Times New Roman"/>
          <w:sz w:val="26"/>
          <w:szCs w:val="26"/>
        </w:rPr>
        <w:t xml:space="preserve">тельной </w:t>
      </w:r>
      <w:r w:rsidRPr="00126818">
        <w:rPr>
          <w:rFonts w:ascii="Times New Roman" w:hAnsi="Times New Roman"/>
          <w:sz w:val="26"/>
          <w:szCs w:val="26"/>
        </w:rPr>
        <w:t xml:space="preserve">дополнительной общеобразовательной общеразвивающей программой «Хореографическое искусство» </w:t>
      </w:r>
      <w:r w:rsidR="00F17693" w:rsidRPr="00126818">
        <w:rPr>
          <w:rFonts w:ascii="Times New Roman" w:hAnsi="Times New Roman"/>
          <w:sz w:val="26"/>
          <w:szCs w:val="26"/>
        </w:rPr>
        <w:t xml:space="preserve">для обучающихся </w:t>
      </w:r>
      <w:r w:rsidR="00335C83" w:rsidRPr="00335C83">
        <w:rPr>
          <w:rFonts w:ascii="Times New Roman" w:hAnsi="Times New Roman"/>
          <w:sz w:val="26"/>
          <w:szCs w:val="26"/>
        </w:rPr>
        <w:t xml:space="preserve">Образцового </w:t>
      </w:r>
      <w:r w:rsidR="00F17693" w:rsidRPr="00126818">
        <w:rPr>
          <w:rFonts w:ascii="Times New Roman" w:hAnsi="Times New Roman"/>
          <w:sz w:val="26"/>
          <w:szCs w:val="26"/>
        </w:rPr>
        <w:t>детско-юношеского ансамбля танца «Соцветие»</w:t>
      </w:r>
      <w:r w:rsidRPr="00126818">
        <w:rPr>
          <w:rFonts w:ascii="Times New Roman" w:hAnsi="Times New Roman" w:cs="Times New Roman"/>
          <w:sz w:val="26"/>
          <w:szCs w:val="26"/>
        </w:rPr>
        <w:t xml:space="preserve">в </w:t>
      </w:r>
      <w:r w:rsidR="00F17693" w:rsidRPr="00126818">
        <w:rPr>
          <w:rFonts w:ascii="Times New Roman" w:hAnsi="Times New Roman" w:cs="Times New Roman"/>
          <w:sz w:val="26"/>
          <w:szCs w:val="26"/>
        </w:rPr>
        <w:t>условиях</w:t>
      </w:r>
      <w:r w:rsidRPr="00126818">
        <w:rPr>
          <w:rFonts w:ascii="Times New Roman" w:hAnsi="Times New Roman" w:cs="Times New Roman"/>
          <w:sz w:val="26"/>
          <w:szCs w:val="26"/>
        </w:rPr>
        <w:t>дистанционного</w:t>
      </w:r>
      <w:r w:rsidR="00F17693" w:rsidRPr="00126818">
        <w:rPr>
          <w:rFonts w:ascii="Times New Roman" w:hAnsi="Times New Roman" w:cs="Times New Roman"/>
          <w:sz w:val="26"/>
          <w:szCs w:val="26"/>
        </w:rPr>
        <w:t xml:space="preserve"> обучения</w:t>
      </w:r>
      <w:r w:rsidRPr="00126818">
        <w:rPr>
          <w:rFonts w:ascii="Times New Roman" w:hAnsi="Times New Roman" w:cs="Times New Roman"/>
          <w:sz w:val="26"/>
          <w:szCs w:val="26"/>
        </w:rPr>
        <w:t>.</w:t>
      </w:r>
    </w:p>
    <w:p w:rsidR="00F17693" w:rsidRPr="00126818" w:rsidRDefault="00F17693" w:rsidP="00126818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 xml:space="preserve">Она направлена на </w:t>
      </w:r>
      <w:r w:rsidRPr="00126818">
        <w:rPr>
          <w:rFonts w:ascii="Times New Roman" w:eastAsia="Times New Roman" w:hAnsi="Times New Roman"/>
          <w:color w:val="111111"/>
          <w:sz w:val="26"/>
          <w:szCs w:val="26"/>
        </w:rPr>
        <w:t>общее развитие личности</w:t>
      </w:r>
      <w:r w:rsidRPr="00126818">
        <w:rPr>
          <w:rFonts w:ascii="Times New Roman" w:eastAsia="Times New Roman" w:hAnsi="Times New Roman"/>
          <w:sz w:val="26"/>
          <w:szCs w:val="26"/>
        </w:rPr>
        <w:t>учащихся</w:t>
      </w:r>
      <w:r w:rsidRPr="00126818">
        <w:rPr>
          <w:rFonts w:ascii="Times New Roman" w:eastAsia="Times New Roman" w:hAnsi="Times New Roman"/>
          <w:color w:val="111111"/>
          <w:sz w:val="26"/>
          <w:szCs w:val="26"/>
        </w:rPr>
        <w:t xml:space="preserve"> в соответствии с</w:t>
      </w:r>
      <w:r w:rsidRPr="00126818">
        <w:rPr>
          <w:rFonts w:ascii="Times New Roman" w:eastAsia="Times New Roman" w:hAnsi="Times New Roman"/>
          <w:sz w:val="26"/>
          <w:szCs w:val="26"/>
        </w:rPr>
        <w:t>их</w:t>
      </w:r>
      <w:r w:rsidRPr="00126818">
        <w:rPr>
          <w:rFonts w:ascii="Times New Roman" w:eastAsia="Times New Roman" w:hAnsi="Times New Roman"/>
          <w:color w:val="111111"/>
          <w:sz w:val="26"/>
          <w:szCs w:val="26"/>
        </w:rPr>
        <w:t xml:space="preserve"> возрас</w:t>
      </w:r>
      <w:r w:rsidRPr="00126818">
        <w:rPr>
          <w:rFonts w:ascii="Times New Roman" w:eastAsia="Times New Roman" w:hAnsi="Times New Roman"/>
          <w:color w:val="111111"/>
          <w:sz w:val="26"/>
          <w:szCs w:val="26"/>
        </w:rPr>
        <w:t>т</w:t>
      </w:r>
      <w:r w:rsidRPr="00126818">
        <w:rPr>
          <w:rFonts w:ascii="Times New Roman" w:eastAsia="Times New Roman" w:hAnsi="Times New Roman"/>
          <w:color w:val="111111"/>
          <w:sz w:val="26"/>
          <w:szCs w:val="26"/>
        </w:rPr>
        <w:t>ными нормами и индивидуальными особенностями,</w:t>
      </w:r>
      <w:r w:rsidRPr="00126818">
        <w:rPr>
          <w:rFonts w:ascii="Times New Roman" w:hAnsi="Times New Roman"/>
          <w:sz w:val="26"/>
          <w:szCs w:val="26"/>
        </w:rPr>
        <w:t xml:space="preserve"> формирование основных дв</w:t>
      </w:r>
      <w:r w:rsidRPr="00126818">
        <w:rPr>
          <w:rFonts w:ascii="Times New Roman" w:hAnsi="Times New Roman"/>
          <w:sz w:val="26"/>
          <w:szCs w:val="26"/>
        </w:rPr>
        <w:t>и</w:t>
      </w:r>
      <w:r w:rsidRPr="00126818">
        <w:rPr>
          <w:rFonts w:ascii="Times New Roman" w:hAnsi="Times New Roman"/>
          <w:sz w:val="26"/>
          <w:szCs w:val="26"/>
        </w:rPr>
        <w:t xml:space="preserve">гательных качеств и навыков, необходимых для занятий классическим, народно–сценическим и современным танцами. </w:t>
      </w:r>
    </w:p>
    <w:p w:rsidR="00F379E4" w:rsidRPr="00126818" w:rsidRDefault="00F379E4" w:rsidP="001268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111111"/>
          <w:sz w:val="26"/>
          <w:szCs w:val="26"/>
        </w:rPr>
      </w:pPr>
      <w:proofErr w:type="gramStart"/>
      <w:r w:rsidRPr="00126818">
        <w:rPr>
          <w:rFonts w:ascii="Times New Roman" w:hAnsi="Times New Roman"/>
          <w:sz w:val="26"/>
          <w:szCs w:val="26"/>
        </w:rPr>
        <w:t>Адресована</w:t>
      </w:r>
      <w:proofErr w:type="gramEnd"/>
      <w:r w:rsidRPr="00126818">
        <w:rPr>
          <w:rFonts w:ascii="Times New Roman" w:hAnsi="Times New Roman"/>
          <w:sz w:val="26"/>
          <w:szCs w:val="26"/>
        </w:rPr>
        <w:t xml:space="preserve"> руководителям хореографических объединений учреждений дополн</w:t>
      </w:r>
      <w:r w:rsidRPr="00126818">
        <w:rPr>
          <w:rFonts w:ascii="Times New Roman" w:hAnsi="Times New Roman"/>
          <w:sz w:val="26"/>
          <w:szCs w:val="26"/>
        </w:rPr>
        <w:t>и</w:t>
      </w:r>
      <w:r w:rsidRPr="00126818">
        <w:rPr>
          <w:rFonts w:ascii="Times New Roman" w:hAnsi="Times New Roman"/>
          <w:sz w:val="26"/>
          <w:szCs w:val="26"/>
        </w:rPr>
        <w:t>тельного образования детей.</w:t>
      </w:r>
    </w:p>
    <w:p w:rsidR="00F379E4" w:rsidRDefault="00F379E4" w:rsidP="002D7DBA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26818" w:rsidRDefault="00126818" w:rsidP="002D7DBA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26818" w:rsidRDefault="00126818" w:rsidP="00335C83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992654" w:rsidRDefault="00992654" w:rsidP="002D7DBA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992654" w:rsidRDefault="00992654" w:rsidP="002D7DBA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992654" w:rsidRDefault="00992654" w:rsidP="002D7DBA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2D7DBA" w:rsidRPr="00593978" w:rsidRDefault="002D7DBA" w:rsidP="002D7DBA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</w:rPr>
      </w:pPr>
      <w:bookmarkStart w:id="0" w:name="_GoBack"/>
      <w:bookmarkEnd w:id="0"/>
      <w:r w:rsidRPr="00593978">
        <w:rPr>
          <w:rFonts w:ascii="Times New Roman" w:eastAsia="Times New Roman" w:hAnsi="Times New Roman"/>
          <w:b/>
          <w:color w:val="111111"/>
          <w:sz w:val="28"/>
          <w:szCs w:val="28"/>
        </w:rPr>
        <w:lastRenderedPageBreak/>
        <w:t>Раздел 1.Комплекс основных характеристик программы</w:t>
      </w:r>
    </w:p>
    <w:p w:rsidR="002D7DBA" w:rsidRDefault="002D7DBA" w:rsidP="002D7DB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p w:rsidR="002D7DBA" w:rsidRDefault="002D7DBA" w:rsidP="002D7DB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>1.2.Информационная карта образовательной программы</w:t>
      </w:r>
    </w:p>
    <w:p w:rsidR="002D7DBA" w:rsidRDefault="002D7DBA" w:rsidP="002D7DB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562"/>
        <w:gridCol w:w="6313"/>
      </w:tblGrid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4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Образовательная 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р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ганизация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  <w:r w:rsidR="00335C83" w:rsidRPr="00335C83">
              <w:rPr>
                <w:rFonts w:ascii="Times New Roman" w:hAnsi="Times New Roman"/>
                <w:sz w:val="24"/>
                <w:szCs w:val="24"/>
              </w:rPr>
              <w:t xml:space="preserve">города Набережные Челны 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«Детская школа хореографии №3»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4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Полное название пр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335C83" w:rsidP="00335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D7DBA">
              <w:rPr>
                <w:rFonts w:ascii="Times New Roman" w:hAnsi="Times New Roman"/>
                <w:sz w:val="24"/>
                <w:szCs w:val="24"/>
              </w:rPr>
              <w:t xml:space="preserve">ополнительная общеобразовательная общеразвивающая </w:t>
            </w:r>
            <w:r w:rsidR="002D7DBA" w:rsidRPr="007A35B8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2D7DB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«Хореографическое искусство»</w:t>
            </w:r>
            <w:r w:rsidR="00F1769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дистанционн</w:t>
            </w:r>
            <w:r w:rsidR="00F1769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</w:t>
            </w:r>
            <w:r w:rsidR="00F1769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го обучения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4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Направленность пр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4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Сведения о разрабо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т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чиках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44.1.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Гайдук Наталья Викторовна,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балетмейстер, </w:t>
            </w:r>
            <w:r>
              <w:rPr>
                <w:rFonts w:ascii="Times New Roman" w:hAnsi="Times New Roman"/>
                <w:sz w:val="24"/>
                <w:szCs w:val="24"/>
              </w:rPr>
              <w:t>преподаватель высшей квалификационной категории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МАУ ДО «ДШХ № 3»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44.2.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Аникина Наталья Ивановна, преподаватель высшей кв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лификационной категории 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МАУ ДО «ДШХ № 3»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44.3.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BA" w:rsidRPr="007A35B8" w:rsidRDefault="002D7DBA" w:rsidP="00334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Елохина Вера Сергеевна, методист первой квалификац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онной категории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Сведения о програ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м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ме: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55.1.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55.2.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 w:rsidRPr="007A35B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5821D3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6,6 лет-1</w:t>
            </w:r>
            <w:r w:rsidR="005821D3">
              <w:rPr>
                <w:rFonts w:ascii="Times New Roman" w:hAnsi="Times New Roman"/>
                <w:sz w:val="24"/>
                <w:szCs w:val="24"/>
              </w:rPr>
              <w:t>8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2D7DBA" w:rsidRPr="007A35B8" w:rsidTr="00334067">
        <w:trPr>
          <w:trHeight w:val="353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55.3.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Характеристика пр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граммы: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7DBA" w:rsidRPr="007A35B8" w:rsidTr="005821D3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582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r w:rsidR="005821D3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</w:tr>
      <w:tr w:rsidR="002D7DBA" w:rsidRPr="007A35B8" w:rsidTr="00334067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F17693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бщеразвивающая</w:t>
            </w:r>
          </w:p>
        </w:tc>
      </w:tr>
      <w:tr w:rsidR="002D7DBA" w:rsidRPr="007A35B8" w:rsidTr="00334067">
        <w:trPr>
          <w:trHeight w:val="2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- принципы проект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и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рования программы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- по принципу преемственности с постепенным усложн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е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нием по годам обучения; </w:t>
            </w:r>
          </w:p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- соответствие возрастным и индивидуальным особенн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стям детей;</w:t>
            </w:r>
          </w:p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 xml:space="preserve">- ориентация на </w:t>
            </w:r>
            <w:proofErr w:type="spellStart"/>
            <w:r w:rsidRPr="007A35B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7A35B8">
              <w:rPr>
                <w:rFonts w:ascii="Times New Roman" w:hAnsi="Times New Roman"/>
                <w:sz w:val="24"/>
                <w:szCs w:val="24"/>
              </w:rPr>
              <w:t>, личностные, предметные результаты образования;</w:t>
            </w:r>
          </w:p>
          <w:p w:rsidR="002D7DBA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- творческий и продуктивный характер программы</w:t>
            </w:r>
          </w:p>
          <w:p w:rsidR="00F17693" w:rsidRPr="00F17693" w:rsidRDefault="00F17693" w:rsidP="00F1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76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самостоятельность обучения</w:t>
            </w:r>
          </w:p>
        </w:tc>
      </w:tr>
      <w:tr w:rsidR="002D7DBA" w:rsidRPr="007A35B8" w:rsidTr="00334067">
        <w:trPr>
          <w:trHeight w:val="84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DE1E31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1E31"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</w:t>
            </w:r>
            <w:r w:rsidRPr="00DE1E31">
              <w:rPr>
                <w:rFonts w:ascii="Times New Roman" w:hAnsi="Times New Roman"/>
                <w:sz w:val="24"/>
                <w:szCs w:val="24"/>
              </w:rPr>
              <w:t>о</w:t>
            </w:r>
            <w:r w:rsidRPr="00DE1E31">
              <w:rPr>
                <w:rFonts w:ascii="Times New Roman" w:hAnsi="Times New Roman"/>
                <w:sz w:val="24"/>
                <w:szCs w:val="24"/>
              </w:rPr>
              <w:t>го процесса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DE1E31" w:rsidRDefault="005821D3" w:rsidP="005821D3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55.4.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C0" w:rsidRPr="007A35B8" w:rsidRDefault="002D7DBA" w:rsidP="00FC4AD3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2D7DBA" w:rsidRPr="007A35B8" w:rsidRDefault="002D7DBA" w:rsidP="006952C0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C0" w:rsidRPr="007A35B8" w:rsidRDefault="002D7DBA" w:rsidP="006952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Цель</w:t>
            </w:r>
            <w:r w:rsidRPr="007A35B8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7A35B8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ф</w:t>
            </w:r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ормирование личности ребенка </w:t>
            </w:r>
            <w:r w:rsidR="006952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его </w:t>
            </w:r>
            <w:r w:rsidR="006952C0"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</w:t>
            </w:r>
            <w:r w:rsidR="006952C0"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="006952C0"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тенци</w:t>
            </w:r>
            <w:r w:rsidR="006952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й</w:t>
            </w:r>
            <w:r w:rsidR="006952C0"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6952C0"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соответствующи</w:t>
            </w:r>
            <w:r w:rsidR="006952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</w:t>
            </w:r>
            <w:proofErr w:type="gramEnd"/>
            <w:r w:rsidR="006952C0"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выбранному направлению и позволяющие продолжать обучение в учреждениях культуры и искусства.</w:t>
            </w:r>
          </w:p>
          <w:p w:rsidR="002D7DBA" w:rsidRDefault="002D7DBA" w:rsidP="00334067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>Задачи:</w:t>
            </w:r>
          </w:p>
          <w:p w:rsidR="002D7DBA" w:rsidRPr="007A35B8" w:rsidRDefault="002D7DBA" w:rsidP="00334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- обеспечить освоение обучающимися образовательной программы, приобретение учащимися первоначальной х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реографической подготовки, овладение основными теор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е</w:t>
            </w:r>
            <w:r w:rsidRPr="007A35B8">
              <w:rPr>
                <w:rFonts w:ascii="Times New Roman" w:hAnsi="Times New Roman"/>
                <w:sz w:val="24"/>
                <w:szCs w:val="24"/>
              </w:rPr>
              <w:lastRenderedPageBreak/>
              <w:t>тическими и практическими знаниями, умениями и испо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л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нительскими навыками, позволяющими грамотно испо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л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нять танцевальные композиции;</w:t>
            </w:r>
          </w:p>
          <w:p w:rsidR="00F431E1" w:rsidRPr="007A35B8" w:rsidRDefault="00F431E1" w:rsidP="00F431E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Развить 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способности к осуществлению ответственного выбора индивидуальной образовательной и професс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ональной траектории.</w:t>
            </w:r>
          </w:p>
          <w:p w:rsidR="00FC4AD3" w:rsidRDefault="00F431E1" w:rsidP="003340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Сформировать п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рофессиональные навыки, соотве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ствующие интересам, личностным запросам, умение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оценивать</w:t>
            </w:r>
            <w:r w:rsidRPr="002569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хореографическое произв</w:t>
            </w:r>
            <w:r w:rsidRPr="002569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2569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анализировать художественную деятельность, отстаивать свои взгляды, убеждения.</w:t>
            </w:r>
          </w:p>
          <w:p w:rsidR="00FC4AD3" w:rsidRDefault="00F431E1" w:rsidP="00FC4A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Привить</w:t>
            </w:r>
            <w:r w:rsidR="002D7DBA"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D7DBA"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жизни, укреп</w:t>
            </w:r>
            <w:r w:rsidR="00FC4AD3"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ить </w:t>
            </w:r>
            <w:r w:rsidR="002D7DBA"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здоровь</w:t>
            </w:r>
            <w:r w:rsidR="00FC4AD3"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FC4AD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D7DBA" w:rsidRPr="00FC4AD3" w:rsidRDefault="002D7DBA" w:rsidP="00FC4A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FC4AD3">
              <w:rPr>
                <w:rFonts w:ascii="Times New Roman" w:hAnsi="Times New Roman"/>
                <w:sz w:val="24"/>
                <w:szCs w:val="24"/>
              </w:rPr>
              <w:t xml:space="preserve">выработать </w:t>
            </w:r>
            <w:r w:rsidR="00FC4AD3" w:rsidRPr="00FC4AD3">
              <w:rPr>
                <w:rFonts w:ascii="Times New Roman" w:hAnsi="Times New Roman"/>
                <w:sz w:val="24"/>
                <w:szCs w:val="24"/>
              </w:rPr>
              <w:t>умени</w:t>
            </w:r>
            <w:r w:rsidR="00FC4AD3">
              <w:rPr>
                <w:rFonts w:ascii="Times New Roman" w:hAnsi="Times New Roman"/>
                <w:sz w:val="24"/>
                <w:szCs w:val="24"/>
              </w:rPr>
              <w:t>я</w:t>
            </w:r>
            <w:r w:rsidR="00FC4AD3" w:rsidRPr="00FC4A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добывать</w:t>
            </w:r>
            <w:proofErr w:type="gramEnd"/>
            <w:r w:rsidR="00FC4AD3" w:rsidRPr="00FC4A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знания и работать с любой информацией по направлению (м</w:t>
            </w:r>
            <w:r w:rsidR="00FC4AD3" w:rsidRPr="00FC4A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</w:t>
            </w:r>
            <w:r w:rsidR="00FC4AD3" w:rsidRPr="00FC4A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зыкальное, хореографическое, художественное, теа</w:t>
            </w:r>
            <w:r w:rsidR="00FC4AD3" w:rsidRPr="00FC4A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="00FC4AD3" w:rsidRPr="00FC4A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ральное),</w:t>
            </w:r>
            <w:r w:rsidRPr="00FC4AD3">
              <w:rPr>
                <w:rFonts w:ascii="Times New Roman" w:hAnsi="Times New Roman"/>
                <w:sz w:val="24"/>
                <w:szCs w:val="24"/>
              </w:rPr>
              <w:t xml:space="preserve"> осуществл</w:t>
            </w:r>
            <w:r w:rsidR="00FC4AD3" w:rsidRPr="00FC4AD3"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FC4AD3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="00FC4AD3" w:rsidRPr="00FC4AD3">
              <w:rPr>
                <w:rFonts w:ascii="Times New Roman" w:hAnsi="Times New Roman"/>
                <w:sz w:val="24"/>
                <w:szCs w:val="24"/>
              </w:rPr>
              <w:t>ь</w:t>
            </w:r>
            <w:r w:rsidRPr="00FC4AD3">
              <w:rPr>
                <w:rFonts w:ascii="Times New Roman" w:hAnsi="Times New Roman"/>
                <w:sz w:val="24"/>
                <w:szCs w:val="24"/>
              </w:rPr>
              <w:t xml:space="preserve"> за своей учебной де</w:t>
            </w:r>
            <w:r w:rsidRPr="00FC4AD3">
              <w:rPr>
                <w:rFonts w:ascii="Times New Roman" w:hAnsi="Times New Roman"/>
                <w:sz w:val="24"/>
                <w:szCs w:val="24"/>
              </w:rPr>
              <w:t>я</w:t>
            </w:r>
            <w:r w:rsidRPr="00FC4AD3">
              <w:rPr>
                <w:rFonts w:ascii="Times New Roman" w:hAnsi="Times New Roman"/>
                <w:sz w:val="24"/>
                <w:szCs w:val="24"/>
              </w:rPr>
              <w:t>тельностью, давать объективную оценку своему труду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lastRenderedPageBreak/>
              <w:t>55.5.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Образовательные м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дули (в соответствии с уровнями сложности содержания и матер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и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ала программы)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Модульно-блочное обучение. Программа включает в себя предметы: «Классический  танец», «Народно- сценический  танец»,  «Современный танец».</w:t>
            </w:r>
          </w:p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 xml:space="preserve">Программа включает материал по годам обучения и предусматривает 3 уровня освоения программы: </w:t>
            </w:r>
          </w:p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i/>
                <w:sz w:val="24"/>
                <w:szCs w:val="24"/>
              </w:rPr>
              <w:t>- первый уровень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– базовый (нормативный срок освоения 4 года), предполагает освоение специализированных знаний, умений, навыков и терминологии, необходимых для фо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р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мирования основ самостоятельной деятельности в старших классах(5-6х классах); умение осваивать новый материал в общекультурных областях; формирование и развитие устойчивого интереса к самообразованию.</w:t>
            </w:r>
          </w:p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i/>
                <w:sz w:val="24"/>
                <w:szCs w:val="24"/>
              </w:rPr>
              <w:t>- второй уровень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- повышенный (нормативный срок осв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ения 2 года), обеспечивающий более высокую степень овладения знаниями, умениями, навыками, необходимых для приобретения собственного опыта творческой, худ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жественной деятельности, самореализации и самовыраж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е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ния в хореографии, позволяющего </w:t>
            </w:r>
            <w:proofErr w:type="gramStart"/>
            <w:r w:rsidRPr="007A35B8">
              <w:rPr>
                <w:rFonts w:ascii="Times New Roman" w:hAnsi="Times New Roman"/>
                <w:sz w:val="24"/>
                <w:szCs w:val="24"/>
              </w:rPr>
              <w:t>обучающемуся</w:t>
            </w:r>
            <w:proofErr w:type="gramEnd"/>
            <w:r w:rsidRPr="007A35B8">
              <w:rPr>
                <w:rFonts w:ascii="Times New Roman" w:hAnsi="Times New Roman"/>
                <w:sz w:val="24"/>
                <w:szCs w:val="24"/>
              </w:rPr>
              <w:t xml:space="preserve"> сам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стоятельно ориентироваться в ценностях мирового кул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ь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турного пространства;</w:t>
            </w:r>
          </w:p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i/>
                <w:sz w:val="24"/>
                <w:szCs w:val="24"/>
              </w:rPr>
              <w:t>- третий уровень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– продвинутый - ранней профессионал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ь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ной ориентации (7-е выпускные классы), обеспечивающий углубленное изучение содержания программы и доступ к </w:t>
            </w:r>
            <w:proofErr w:type="spellStart"/>
            <w:r w:rsidRPr="007A35B8">
              <w:rPr>
                <w:rFonts w:ascii="Times New Roman" w:hAnsi="Times New Roman"/>
                <w:sz w:val="24"/>
                <w:szCs w:val="24"/>
              </w:rPr>
              <w:t>околопрофессиональным</w:t>
            </w:r>
            <w:proofErr w:type="spellEnd"/>
            <w:r w:rsidRPr="007A35B8">
              <w:rPr>
                <w:rFonts w:ascii="Times New Roman" w:hAnsi="Times New Roman"/>
                <w:sz w:val="24"/>
                <w:szCs w:val="24"/>
              </w:rPr>
              <w:t xml:space="preserve"> и профессиональным знаниям, создание наиболее благоприятных условий для обучения способных детей, готовых к продолжению обучения в профессиональных учебных заведениях культуры и иску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с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ства после окончания детской школы хореографии.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Формы и методы 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б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разовательной де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я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94" w:rsidRDefault="00B93E94" w:rsidP="00B93E94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>Основная форма</w:t>
            </w:r>
            <w:r w:rsidR="004119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образовательной деятельности</w:t>
            </w:r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урок; (контрольный урок), творческий просмотр, творческий п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каз, зачет (технический зачет),  репетиция,  концерт, м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а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стер-класс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B93E94" w:rsidRPr="007A35B8" w:rsidRDefault="00B93E94" w:rsidP="00B93E94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Главное в освоении содержания программы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93E94">
              <w:rPr>
                <w:rFonts w:ascii="Times New Roman" w:hAnsi="Times New Roman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>
              <w:rPr>
                <w:rFonts w:ascii="Times New Roman" w:hAnsi="Times New Roman"/>
                <w:sz w:val="24"/>
                <w:szCs w:val="24"/>
              </w:rPr>
              <w:t>использов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ние различных форм 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93E94" w:rsidRDefault="00B93E94" w:rsidP="00B93E94">
            <w:pPr>
              <w:pStyle w:val="a4"/>
              <w:spacing w:before="0" w:beforeAutospacing="0" w:after="0" w:afterAutospacing="0"/>
              <w:ind w:firstLine="13"/>
            </w:pPr>
            <w:r>
              <w:t xml:space="preserve">Используемые методы: </w:t>
            </w:r>
          </w:p>
          <w:p w:rsidR="00B93E94" w:rsidRDefault="00B93E94" w:rsidP="00B93E94">
            <w:pPr>
              <w:pStyle w:val="Body1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 xml:space="preserve">- </w:t>
            </w:r>
            <w:proofErr w:type="gramStart"/>
            <w:r>
              <w:rPr>
                <w:rFonts w:ascii="Times New Roman" w:eastAsia="Helvetica" w:hAnsi="Times New Roman"/>
                <w:szCs w:val="24"/>
                <w:lang w:val="ru-RU"/>
              </w:rPr>
              <w:t>словесный</w:t>
            </w:r>
            <w:proofErr w:type="gramEnd"/>
            <w:r>
              <w:rPr>
                <w:rFonts w:ascii="Times New Roman" w:eastAsia="Helvetica" w:hAnsi="Times New Roman"/>
                <w:szCs w:val="24"/>
                <w:lang w:val="ru-RU"/>
              </w:rPr>
              <w:t xml:space="preserve"> (</w:t>
            </w:r>
            <w:r w:rsidR="0027596A">
              <w:rPr>
                <w:rFonts w:ascii="Times New Roman" w:eastAsia="Helvetica" w:hAnsi="Times New Roman"/>
                <w:szCs w:val="24"/>
                <w:lang w:val="ru-RU"/>
              </w:rPr>
              <w:t>беседа</w:t>
            </w:r>
            <w:r>
              <w:rPr>
                <w:rFonts w:ascii="Times New Roman" w:eastAsia="Helvetica" w:hAnsi="Times New Roman"/>
                <w:szCs w:val="24"/>
                <w:lang w:val="ru-RU"/>
              </w:rPr>
              <w:t>);</w:t>
            </w:r>
          </w:p>
          <w:p w:rsidR="00B93E94" w:rsidRDefault="00B93E94" w:rsidP="00B93E94">
            <w:pPr>
              <w:pStyle w:val="Body1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- наглядный (качественный показ, демонстрация отдел</w:t>
            </w:r>
            <w:r>
              <w:rPr>
                <w:rFonts w:ascii="Times New Roman" w:eastAsia="Helvetica" w:hAnsi="Times New Roman"/>
                <w:szCs w:val="24"/>
                <w:lang w:val="ru-RU"/>
              </w:rPr>
              <w:t>ь</w:t>
            </w:r>
            <w:r>
              <w:rPr>
                <w:rFonts w:ascii="Times New Roman" w:eastAsia="Helvetica" w:hAnsi="Times New Roman"/>
                <w:szCs w:val="24"/>
                <w:lang w:val="ru-RU"/>
              </w:rPr>
              <w:t>ных частей и всего  движения; просмотр видеоматериалов с выступлениями выдающихся танцовщиц, танцовщиков, танцевальных коллективов, посещение концертов и спе</w:t>
            </w:r>
            <w:r>
              <w:rPr>
                <w:rFonts w:ascii="Times New Roman" w:eastAsia="Helvetica" w:hAnsi="Times New Roman"/>
                <w:szCs w:val="24"/>
                <w:lang w:val="ru-RU"/>
              </w:rPr>
              <w:t>к</w:t>
            </w:r>
            <w:r>
              <w:rPr>
                <w:rFonts w:ascii="Times New Roman" w:eastAsia="Helvetica" w:hAnsi="Times New Roman"/>
                <w:szCs w:val="24"/>
                <w:lang w:val="ru-RU"/>
              </w:rPr>
              <w:t>таклей для повышения общего уровня развития обуча</w:t>
            </w:r>
            <w:r>
              <w:rPr>
                <w:rFonts w:ascii="Times New Roman" w:eastAsia="Helvetica" w:hAnsi="Times New Roman"/>
                <w:szCs w:val="24"/>
                <w:lang w:val="ru-RU"/>
              </w:rPr>
              <w:t>ю</w:t>
            </w:r>
            <w:r>
              <w:rPr>
                <w:rFonts w:ascii="Times New Roman" w:eastAsia="Helvetica" w:hAnsi="Times New Roman"/>
                <w:szCs w:val="24"/>
                <w:lang w:val="ru-RU"/>
              </w:rPr>
              <w:t>щегося);</w:t>
            </w:r>
          </w:p>
          <w:p w:rsidR="00B93E94" w:rsidRDefault="00B93E94" w:rsidP="00B93E94">
            <w:pPr>
              <w:pStyle w:val="Body1"/>
              <w:ind w:firstLine="13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 xml:space="preserve">- </w:t>
            </w:r>
            <w:proofErr w:type="gramStart"/>
            <w:r>
              <w:rPr>
                <w:rFonts w:ascii="Times New Roman" w:eastAsia="Helvetica" w:hAnsi="Times New Roman"/>
                <w:szCs w:val="24"/>
                <w:lang w:val="ru-RU"/>
              </w:rPr>
              <w:t>практический</w:t>
            </w:r>
            <w:proofErr w:type="gramEnd"/>
            <w:r>
              <w:rPr>
                <w:rFonts w:ascii="Times New Roman" w:eastAsia="Helvetica" w:hAnsi="Times New Roman"/>
                <w:szCs w:val="24"/>
                <w:lang w:val="ru-RU"/>
              </w:rPr>
              <w:t xml:space="preserve"> (воспроизводящие и творческие упражн</w:t>
            </w:r>
            <w:r>
              <w:rPr>
                <w:rFonts w:ascii="Times New Roman" w:eastAsia="Helvetica" w:hAnsi="Times New Roman"/>
                <w:szCs w:val="24"/>
                <w:lang w:val="ru-RU"/>
              </w:rPr>
              <w:t>е</w:t>
            </w:r>
            <w:r>
              <w:rPr>
                <w:rFonts w:ascii="Times New Roman" w:eastAsia="Helvetica" w:hAnsi="Times New Roman"/>
                <w:szCs w:val="24"/>
                <w:lang w:val="ru-RU"/>
              </w:rPr>
              <w:t>ния, деление целого произведения на более мелкие части для подробной проработки и последующей организации целого);</w:t>
            </w:r>
          </w:p>
          <w:p w:rsidR="00B93E94" w:rsidRPr="007A35B8" w:rsidRDefault="00B93E94" w:rsidP="00B93E94">
            <w:pPr>
              <w:spacing w:after="0" w:line="240" w:lineRule="auto"/>
              <w:ind w:firstLine="13"/>
              <w:outlineLvl w:val="0"/>
              <w:rPr>
                <w:rFonts w:ascii="Times New Roman" w:eastAsia="Helvetica" w:hAnsi="Times New Roman"/>
                <w:sz w:val="24"/>
                <w:szCs w:val="24"/>
              </w:rPr>
            </w:pPr>
            <w:r w:rsidRPr="007A35B8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- эмоциональный (подбор ассоциаций, образов, создание </w:t>
            </w:r>
            <w:r w:rsidRPr="007A35B8">
              <w:rPr>
                <w:rFonts w:ascii="Times New Roman" w:eastAsia="Helvetica" w:hAnsi="Times New Roman"/>
                <w:sz w:val="24"/>
                <w:szCs w:val="24"/>
              </w:rPr>
              <w:t>художественных впечатлений);</w:t>
            </w:r>
          </w:p>
          <w:p w:rsidR="002D7DBA" w:rsidRPr="0027596A" w:rsidRDefault="00B93E94" w:rsidP="0027596A">
            <w:pPr>
              <w:spacing w:after="0"/>
              <w:ind w:firstLine="13"/>
              <w:jc w:val="both"/>
              <w:rPr>
                <w:rFonts w:ascii="Times New Roman" w:eastAsia="Helvetica" w:hAnsi="Times New Roman"/>
                <w:sz w:val="24"/>
                <w:szCs w:val="24"/>
              </w:rPr>
            </w:pPr>
            <w:r w:rsidRPr="007A35B8">
              <w:rPr>
                <w:rFonts w:ascii="Times New Roman" w:eastAsia="Helvetica" w:hAnsi="Times New Roman"/>
                <w:sz w:val="24"/>
                <w:szCs w:val="24"/>
              </w:rPr>
              <w:t>- индивидуальный подход к каждому ученику с учетом природных способностей, возрастных особенностей, раб</w:t>
            </w:r>
            <w:r w:rsidRPr="007A35B8">
              <w:rPr>
                <w:rFonts w:ascii="Times New Roman" w:eastAsia="Helvetica" w:hAnsi="Times New Roman"/>
                <w:sz w:val="24"/>
                <w:szCs w:val="24"/>
              </w:rPr>
              <w:t>о</w:t>
            </w:r>
            <w:r w:rsidRPr="007A35B8">
              <w:rPr>
                <w:rFonts w:ascii="Times New Roman" w:eastAsia="Helvetica" w:hAnsi="Times New Roman"/>
                <w:sz w:val="24"/>
                <w:szCs w:val="24"/>
              </w:rPr>
              <w:t>тоспособности и уровня подготовки.</w:t>
            </w:r>
          </w:p>
        </w:tc>
      </w:tr>
      <w:tr w:rsidR="005821D3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D3" w:rsidRPr="008E57FE" w:rsidRDefault="005821D3" w:rsidP="005821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D3" w:rsidRPr="003B1FC7" w:rsidRDefault="005821D3" w:rsidP="005821D3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станционных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технологий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D3" w:rsidRPr="003B1FC7" w:rsidRDefault="005821D3" w:rsidP="005821D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B1FC7">
              <w:rPr>
                <w:rFonts w:ascii="Times New Roman" w:hAnsi="Times New Roman" w:cs="Times New Roman"/>
                <w:lang w:val="en-US"/>
              </w:rPr>
              <w:t>ZOOM</w:t>
            </w:r>
            <w:r w:rsidRPr="003B1F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1FC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5821D3" w:rsidRPr="0079755C" w:rsidRDefault="005821D3" w:rsidP="005821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5821D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7</w:t>
            </w:r>
            <w:r w:rsidR="005821D3">
              <w:rPr>
                <w:rFonts w:ascii="Times New Roman" w:hAnsi="Times New Roman"/>
                <w:sz w:val="24"/>
                <w:szCs w:val="24"/>
              </w:rPr>
              <w:t>8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D3" w:rsidRDefault="002D7DBA" w:rsidP="00334067">
            <w:pPr>
              <w:spacing w:after="0" w:line="240" w:lineRule="auto"/>
              <w:rPr>
                <w:rFonts w:ascii="Times New Roman" w:eastAsia="Geeza Pro" w:hAnsi="Times New Roman"/>
                <w:color w:val="000000"/>
                <w:sz w:val="24"/>
                <w:szCs w:val="24"/>
              </w:rPr>
            </w:pPr>
            <w:r w:rsidRPr="007A35B8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Оценка качества реализации программы «Хореографич</w:t>
            </w:r>
            <w:r w:rsidRPr="007A35B8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е</w:t>
            </w:r>
            <w:r w:rsidRPr="007A35B8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ское искусство» включает в себя текущий мониторинг, контроль, проводимый в конце 1 полугодия, </w:t>
            </w:r>
            <w:r w:rsidR="005821D3"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промежуто</w:t>
            </w:r>
            <w:r w:rsidR="005821D3"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ч</w:t>
            </w:r>
            <w:r w:rsidR="005821D3"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ную аттестацию обучающихся иаттестацию по заверш</w:t>
            </w:r>
            <w:r w:rsidR="005821D3"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е</w:t>
            </w:r>
            <w:r w:rsidR="005821D3"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нию освоения программы.</w:t>
            </w:r>
          </w:p>
          <w:p w:rsidR="002D7DBA" w:rsidRPr="007A35B8" w:rsidRDefault="00F92038" w:rsidP="0033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Формы текущего мониторинга используются разные, в томчисле предполагается выполнения творческих заданий педагога  (викторин, конкурсов, кроссвордов и т.д.), по</w:t>
            </w:r>
            <w:r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д</w:t>
            </w:r>
            <w:r w:rsidR="00E94A8F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готовку</w:t>
            </w:r>
            <w:r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 рефератов, видеороликов, фотографий,  </w:t>
            </w:r>
            <w:r w:rsidR="00E94A8F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провед</w:t>
            </w:r>
            <w:r w:rsidR="00E94A8F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е</w:t>
            </w:r>
            <w:r w:rsidR="00E94A8F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тестов, контрольных </w:t>
            </w:r>
            <w:r w:rsidR="00E94A8F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работ</w:t>
            </w:r>
            <w:proofErr w:type="gramStart"/>
            <w:r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.</w:t>
            </w:r>
            <w:r w:rsidR="002D7DBA" w:rsidRPr="007A35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2D7DBA" w:rsidRPr="007A35B8">
              <w:rPr>
                <w:rFonts w:ascii="Times New Roman" w:hAnsi="Times New Roman"/>
                <w:sz w:val="24"/>
                <w:szCs w:val="24"/>
              </w:rPr>
              <w:t>олученные материалы используются преподавателями для анализа полноты ре</w:t>
            </w:r>
            <w:r w:rsidR="002D7DBA" w:rsidRPr="007A35B8">
              <w:rPr>
                <w:rFonts w:ascii="Times New Roman" w:hAnsi="Times New Roman"/>
                <w:sz w:val="24"/>
                <w:szCs w:val="24"/>
              </w:rPr>
              <w:t>а</w:t>
            </w:r>
            <w:r w:rsidR="002D7DBA" w:rsidRPr="007A35B8">
              <w:rPr>
                <w:rFonts w:ascii="Times New Roman" w:hAnsi="Times New Roman"/>
                <w:sz w:val="24"/>
                <w:szCs w:val="24"/>
              </w:rPr>
              <w:t>лизации образовательной программы, соотнесения прогн</w:t>
            </w:r>
            <w:r w:rsidR="002D7DBA" w:rsidRPr="007A35B8">
              <w:rPr>
                <w:rFonts w:ascii="Times New Roman" w:hAnsi="Times New Roman"/>
                <w:sz w:val="24"/>
                <w:szCs w:val="24"/>
              </w:rPr>
              <w:t>о</w:t>
            </w:r>
            <w:r w:rsidR="002D7DBA" w:rsidRPr="007A35B8">
              <w:rPr>
                <w:rFonts w:ascii="Times New Roman" w:hAnsi="Times New Roman"/>
                <w:sz w:val="24"/>
                <w:szCs w:val="24"/>
              </w:rPr>
              <w:t>зируемых и реальных результатов обучаемых.</w:t>
            </w:r>
          </w:p>
          <w:p w:rsidR="002D7DBA" w:rsidRPr="007A35B8" w:rsidRDefault="002D7DBA" w:rsidP="00334067">
            <w:pPr>
              <w:spacing w:after="0" w:line="240" w:lineRule="auto"/>
              <w:outlineLvl w:val="0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7A35B8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Текущий контроль успеваемости </w:t>
            </w:r>
            <w:proofErr w:type="gramStart"/>
            <w:r w:rsidRPr="007A35B8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A35B8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 проводи</w:t>
            </w:r>
            <w:r w:rsidRPr="007A35B8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т</w:t>
            </w:r>
            <w:r w:rsidRPr="007A35B8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ся в счет аудиторного времени, предусмотренного на учебный предмет.</w:t>
            </w:r>
          </w:p>
          <w:p w:rsidR="002D7DBA" w:rsidRPr="007A35B8" w:rsidRDefault="005821D3" w:rsidP="00334067">
            <w:pPr>
              <w:spacing w:after="0" w:line="240" w:lineRule="auto"/>
              <w:outlineLvl w:val="0"/>
              <w:rPr>
                <w:rFonts w:ascii="Times New Roman" w:eastAsia="Geeza Pro" w:hAnsi="Times New Roman"/>
                <w:color w:val="000000"/>
                <w:sz w:val="24"/>
                <w:szCs w:val="24"/>
                <w:lang w:eastAsia="en-US"/>
              </w:rPr>
            </w:pPr>
            <w:r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Промежуточная аттестация и аттестация по завершению освоения программы </w:t>
            </w:r>
            <w:proofErr w:type="spellStart"/>
            <w:r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проводитсяв</w:t>
            </w:r>
            <w:proofErr w:type="spellEnd"/>
            <w:r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 счет аудиторного </w:t>
            </w:r>
            <w:proofErr w:type="spellStart"/>
            <w:r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вре-мени</w:t>
            </w:r>
            <w:proofErr w:type="spellEnd"/>
            <w:r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, предусмотренного на учебный предмет в форме те-</w:t>
            </w:r>
            <w:proofErr w:type="spellStart"/>
            <w:r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стирования</w:t>
            </w:r>
            <w:proofErr w:type="spellEnd"/>
            <w:r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, выполнения творческой работы по созданию танцевальных этюдов, танца и </w:t>
            </w:r>
            <w:proofErr w:type="spellStart"/>
            <w:r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5821D3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5821D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8</w:t>
            </w:r>
            <w:r w:rsidR="005821D3">
              <w:rPr>
                <w:rFonts w:ascii="Times New Roman" w:hAnsi="Times New Roman"/>
                <w:sz w:val="24"/>
                <w:szCs w:val="24"/>
              </w:rPr>
              <w:t>9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Результативность ре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а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лизации программы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3" w:rsidRDefault="00FC4AD3" w:rsidP="00FC4AD3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Результат образовательного процесса - выпускник х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рео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графической студиис формированными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омпете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ями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соответствующи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выбранному направлению и позволяющие продолжать обучение в учреждениях культуры и искусства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имеющий:</w:t>
            </w:r>
          </w:p>
          <w:p w:rsidR="00FC4AD3" w:rsidRPr="00FC4AD3" w:rsidRDefault="00FC4AD3" w:rsidP="00FC4A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Достаточный уровень знаний </w:t>
            </w:r>
            <w:r w:rsidRPr="002569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элемент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ов </w:t>
            </w:r>
            <w:r w:rsidRPr="002569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классического, народного и современного танца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и применяющий их в практической деятельности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FC4AD3" w:rsidRPr="007A35B8" w:rsidRDefault="00FC4AD3" w:rsidP="00FC4A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69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Осмысленное отношение к танцу как художественному </w:t>
            </w:r>
            <w:r w:rsidRPr="002569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произведению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,о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сознанные познавательные интересы и стремление реализовать их.</w:t>
            </w:r>
          </w:p>
          <w:p w:rsidR="00FC4AD3" w:rsidRPr="007A35B8" w:rsidRDefault="00FC4AD3" w:rsidP="00FC4A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Профессиональные навыки, соответствующие интер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сам, личностным запросам, умение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оценивать</w:t>
            </w:r>
            <w:r w:rsidRPr="002569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хореографическое произведение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анализир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вать художественную деятельность, отстаивать свои взгляды, убеждения.</w:t>
            </w:r>
          </w:p>
          <w:p w:rsidR="00FC4AD3" w:rsidRPr="007A35B8" w:rsidRDefault="00FC4AD3" w:rsidP="00FC4A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способности к осуществлению о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ветственного выбора индивидуальной образовательной и профессиональной траектории.</w:t>
            </w:r>
          </w:p>
          <w:p w:rsidR="00FC4AD3" w:rsidRPr="0025695D" w:rsidRDefault="00FC4AD3" w:rsidP="00FC4A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самостоятельно добывать знания и </w:t>
            </w:r>
            <w:r w:rsidRPr="007A35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работать с любой информацией по направлению (музыкальное, хореографическое, художественное, театральное).</w:t>
            </w:r>
          </w:p>
          <w:p w:rsidR="002D7DBA" w:rsidRPr="0025695D" w:rsidRDefault="002D7DBA" w:rsidP="00FC4AD3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5821D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5821D3">
              <w:rPr>
                <w:rFonts w:ascii="Times New Roman" w:hAnsi="Times New Roman"/>
                <w:sz w:val="24"/>
                <w:szCs w:val="24"/>
              </w:rPr>
              <w:t>10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и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ровки программы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Default="00B2054C" w:rsidP="0025695D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E20389">
              <w:rPr>
                <w:rFonts w:ascii="Times New Roman" w:hAnsi="Times New Roman"/>
                <w:sz w:val="24"/>
                <w:szCs w:val="24"/>
              </w:rPr>
              <w:t>2</w:t>
            </w:r>
            <w:r w:rsidR="00D542B4">
              <w:rPr>
                <w:rFonts w:ascii="Times New Roman" w:hAnsi="Times New Roman"/>
                <w:sz w:val="24"/>
                <w:szCs w:val="24"/>
              </w:rPr>
              <w:t>9</w:t>
            </w:r>
            <w:r w:rsidR="00E20389">
              <w:rPr>
                <w:rFonts w:ascii="Times New Roman" w:hAnsi="Times New Roman"/>
                <w:sz w:val="24"/>
                <w:szCs w:val="24"/>
              </w:rPr>
              <w:t>.0</w:t>
            </w:r>
            <w:r w:rsidR="00D542B4">
              <w:rPr>
                <w:rFonts w:ascii="Times New Roman" w:hAnsi="Times New Roman"/>
                <w:sz w:val="24"/>
                <w:szCs w:val="24"/>
              </w:rPr>
              <w:t>8</w:t>
            </w:r>
            <w:r w:rsidR="00E20389">
              <w:rPr>
                <w:rFonts w:ascii="Times New Roman" w:hAnsi="Times New Roman"/>
                <w:sz w:val="24"/>
                <w:szCs w:val="24"/>
              </w:rPr>
              <w:t>.</w:t>
            </w:r>
            <w:r w:rsidR="002D7DBA" w:rsidRPr="00E20389">
              <w:rPr>
                <w:rFonts w:ascii="Times New Roman" w:hAnsi="Times New Roman"/>
                <w:sz w:val="24"/>
                <w:szCs w:val="24"/>
              </w:rPr>
              <w:t>20</w:t>
            </w:r>
            <w:r w:rsidR="00D542B4">
              <w:rPr>
                <w:rFonts w:ascii="Times New Roman" w:hAnsi="Times New Roman"/>
                <w:sz w:val="24"/>
                <w:szCs w:val="24"/>
              </w:rPr>
              <w:t>18</w:t>
            </w:r>
            <w:r w:rsidR="002D7DBA" w:rsidRPr="00E203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E20389" w:rsidRPr="007A35B8" w:rsidRDefault="00D542B4" w:rsidP="00D542B4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20389">
              <w:rPr>
                <w:rFonts w:ascii="Times New Roman" w:hAnsi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20389">
              <w:rPr>
                <w:rFonts w:ascii="Times New Roman" w:hAnsi="Times New Roman"/>
                <w:sz w:val="24"/>
                <w:szCs w:val="24"/>
              </w:rPr>
              <w:t>.2021 год</w:t>
            </w:r>
          </w:p>
        </w:tc>
      </w:tr>
      <w:tr w:rsidR="002D7DBA" w:rsidRPr="007A35B8" w:rsidTr="003340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5821D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11</w:t>
            </w:r>
            <w:r w:rsidR="005821D3">
              <w:rPr>
                <w:rFonts w:ascii="Times New Roman" w:hAnsi="Times New Roman"/>
                <w:sz w:val="24"/>
                <w:szCs w:val="24"/>
              </w:rPr>
              <w:t>1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35B8">
              <w:rPr>
                <w:rFonts w:ascii="Times New Roman" w:hAnsi="Times New Roman"/>
                <w:sz w:val="24"/>
                <w:szCs w:val="24"/>
              </w:rPr>
              <w:t>Рецензент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BA" w:rsidRPr="007A35B8" w:rsidRDefault="002D7DBA" w:rsidP="00334067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A35B8">
              <w:rPr>
                <w:rFonts w:ascii="Times New Roman" w:hAnsi="Times New Roman"/>
                <w:sz w:val="24"/>
                <w:szCs w:val="24"/>
              </w:rPr>
              <w:t>Тазиев</w:t>
            </w:r>
            <w:proofErr w:type="spellEnd"/>
            <w:r w:rsidRPr="007A35B8">
              <w:rPr>
                <w:rFonts w:ascii="Times New Roman" w:hAnsi="Times New Roman"/>
                <w:sz w:val="24"/>
                <w:szCs w:val="24"/>
              </w:rPr>
              <w:t xml:space="preserve"> С.Ф., кандидат педагогических наук, доцент ЕИ КФУ, заслуженный работник высшей школы Республики Татарстан</w:t>
            </w:r>
          </w:p>
        </w:tc>
      </w:tr>
    </w:tbl>
    <w:p w:rsidR="003873C8" w:rsidRDefault="003873C8" w:rsidP="00B2054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756E9" w:rsidRDefault="006756E9" w:rsidP="007B1BD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756E9" w:rsidRDefault="006756E9" w:rsidP="007B1BD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756E9" w:rsidRPr="00126818" w:rsidRDefault="006756E9" w:rsidP="0012681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111111"/>
          <w:sz w:val="26"/>
          <w:szCs w:val="26"/>
        </w:rPr>
      </w:pPr>
      <w:r w:rsidRPr="00126818">
        <w:rPr>
          <w:rFonts w:ascii="Times New Roman" w:hAnsi="Times New Roman"/>
          <w:color w:val="111111"/>
          <w:sz w:val="26"/>
          <w:szCs w:val="26"/>
        </w:rPr>
        <w:t>РАЗДЕЛ 1. КОМПЛЕКС ОСНОВНЫХ ХАРАКТЕРИСТИК ПРОГРАММЫ</w:t>
      </w:r>
    </w:p>
    <w:p w:rsidR="006756E9" w:rsidRPr="00126818" w:rsidRDefault="006756E9" w:rsidP="00126818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126818">
        <w:rPr>
          <w:rFonts w:ascii="Times New Roman" w:hAnsi="Times New Roman"/>
          <w:color w:val="111111"/>
          <w:sz w:val="26"/>
          <w:szCs w:val="26"/>
        </w:rPr>
        <w:t>1.1. ПОЯСНИТЕЛЬНАЯ ЗАПИСКА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i/>
          <w:iCs/>
          <w:color w:val="111111"/>
          <w:sz w:val="26"/>
          <w:szCs w:val="26"/>
          <w:bdr w:val="none" w:sz="0" w:space="0" w:color="auto" w:frame="1"/>
        </w:rPr>
      </w:pPr>
      <w:r w:rsidRPr="00126818">
        <w:rPr>
          <w:rFonts w:ascii="Times New Roman" w:hAnsi="Times New Roman"/>
          <w:i/>
          <w:iCs/>
          <w:color w:val="111111"/>
          <w:sz w:val="26"/>
          <w:szCs w:val="26"/>
          <w:bdr w:val="none" w:sz="0" w:space="0" w:color="auto" w:frame="1"/>
        </w:rPr>
        <w:t>Направленность (профиль) программы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Дополнительная общеобразовательная общеразвивающая программа худ</w:t>
      </w:r>
      <w:r w:rsidRPr="00126818">
        <w:rPr>
          <w:rFonts w:ascii="Times New Roman" w:hAnsi="Times New Roman"/>
          <w:sz w:val="26"/>
          <w:szCs w:val="26"/>
        </w:rPr>
        <w:t>о</w:t>
      </w:r>
      <w:r w:rsidRPr="00126818">
        <w:rPr>
          <w:rFonts w:ascii="Times New Roman" w:hAnsi="Times New Roman"/>
          <w:sz w:val="26"/>
          <w:szCs w:val="26"/>
        </w:rPr>
        <w:t xml:space="preserve">жественной направленности «Хореографическое искусство» для учащихся 1-7 классов </w:t>
      </w:r>
      <w:r w:rsidR="005821D3" w:rsidRPr="005821D3">
        <w:rPr>
          <w:rFonts w:ascii="Times New Roman" w:hAnsi="Times New Roman"/>
          <w:sz w:val="26"/>
          <w:szCs w:val="26"/>
        </w:rPr>
        <w:t xml:space="preserve">Образцового </w:t>
      </w:r>
      <w:r w:rsidRPr="00126818">
        <w:rPr>
          <w:rFonts w:ascii="Times New Roman" w:hAnsi="Times New Roman"/>
          <w:sz w:val="26"/>
          <w:szCs w:val="26"/>
        </w:rPr>
        <w:t xml:space="preserve">детско-юношеского ансамбля «Соцветие» с  дистанционной формой </w:t>
      </w:r>
      <w:proofErr w:type="gramStart"/>
      <w:r w:rsidRPr="00126818">
        <w:rPr>
          <w:rFonts w:ascii="Times New Roman" w:hAnsi="Times New Roman"/>
          <w:sz w:val="26"/>
          <w:szCs w:val="26"/>
        </w:rPr>
        <w:t>обучения-</w:t>
      </w:r>
      <w:r w:rsidRPr="00126818">
        <w:rPr>
          <w:rFonts w:ascii="Times New Roman" w:hAnsi="Times New Roman"/>
          <w:color w:val="000000"/>
          <w:sz w:val="26"/>
          <w:szCs w:val="26"/>
        </w:rPr>
        <w:t>основной</w:t>
      </w:r>
      <w:proofErr w:type="gramEnd"/>
      <w:r w:rsidRPr="00126818">
        <w:rPr>
          <w:rFonts w:ascii="Times New Roman" w:hAnsi="Times New Roman"/>
          <w:color w:val="000000"/>
          <w:sz w:val="26"/>
          <w:szCs w:val="26"/>
        </w:rPr>
        <w:t xml:space="preserve"> нормативный документ, который определяет приор</w:t>
      </w:r>
      <w:r w:rsidRPr="00126818">
        <w:rPr>
          <w:rFonts w:ascii="Times New Roman" w:hAnsi="Times New Roman"/>
          <w:color w:val="000000"/>
          <w:sz w:val="26"/>
          <w:szCs w:val="26"/>
        </w:rPr>
        <w:t>и</w:t>
      </w:r>
      <w:r w:rsidRPr="00126818">
        <w:rPr>
          <w:rFonts w:ascii="Times New Roman" w:hAnsi="Times New Roman"/>
          <w:color w:val="000000"/>
          <w:sz w:val="26"/>
          <w:szCs w:val="26"/>
        </w:rPr>
        <w:t xml:space="preserve">тетные ценности и цели, особенности содержания, организации, учебно-методического обеспечения образовательного процесса в </w:t>
      </w:r>
      <w:r w:rsidRPr="00126818">
        <w:rPr>
          <w:rFonts w:ascii="Times New Roman" w:hAnsi="Times New Roman"/>
          <w:sz w:val="26"/>
          <w:szCs w:val="26"/>
        </w:rPr>
        <w:t xml:space="preserve">ансамбле «Соцветие». </w:t>
      </w:r>
      <w:r w:rsidRPr="00126818">
        <w:rPr>
          <w:rFonts w:ascii="Times New Roman" w:hAnsi="Times New Roman"/>
          <w:color w:val="000000"/>
          <w:sz w:val="26"/>
          <w:szCs w:val="26"/>
        </w:rPr>
        <w:t xml:space="preserve">Программа </w:t>
      </w:r>
      <w:r w:rsidRPr="00126818">
        <w:rPr>
          <w:rFonts w:ascii="Times New Roman" w:hAnsi="Times New Roman"/>
          <w:sz w:val="26"/>
          <w:szCs w:val="26"/>
        </w:rPr>
        <w:t>ориентирована на развитие общей и эстетической культуры учащихся, художественных способностей в избранном виде искусства – хореографии, спосо</w:t>
      </w:r>
      <w:r w:rsidRPr="00126818">
        <w:rPr>
          <w:rFonts w:ascii="Times New Roman" w:hAnsi="Times New Roman"/>
          <w:sz w:val="26"/>
          <w:szCs w:val="26"/>
        </w:rPr>
        <w:t>б</w:t>
      </w:r>
      <w:r w:rsidRPr="00126818">
        <w:rPr>
          <w:rFonts w:ascii="Times New Roman" w:hAnsi="Times New Roman"/>
          <w:sz w:val="26"/>
          <w:szCs w:val="26"/>
        </w:rPr>
        <w:t>ствующих развитию ребенка с учетом его индивидуальных способностей, мотивов, интересов, ценностных ориентаций.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Это комплексная программа. Курс состоит из таких предметов как «Класс</w:t>
      </w:r>
      <w:r w:rsidRPr="00126818">
        <w:rPr>
          <w:rFonts w:ascii="Times New Roman" w:hAnsi="Times New Roman"/>
          <w:sz w:val="26"/>
          <w:szCs w:val="26"/>
        </w:rPr>
        <w:t>и</w:t>
      </w:r>
      <w:r w:rsidRPr="00126818">
        <w:rPr>
          <w:rFonts w:ascii="Times New Roman" w:hAnsi="Times New Roman"/>
          <w:sz w:val="26"/>
          <w:szCs w:val="26"/>
        </w:rPr>
        <w:t>ческий танец», «Народно-сценический танец», «Современная хореография», «А</w:t>
      </w:r>
      <w:r w:rsidRPr="00126818">
        <w:rPr>
          <w:rFonts w:ascii="Times New Roman" w:hAnsi="Times New Roman"/>
          <w:sz w:val="26"/>
          <w:szCs w:val="26"/>
        </w:rPr>
        <w:t>н</w:t>
      </w:r>
      <w:r w:rsidRPr="00126818">
        <w:rPr>
          <w:rFonts w:ascii="Times New Roman" w:hAnsi="Times New Roman"/>
          <w:sz w:val="26"/>
          <w:szCs w:val="26"/>
        </w:rPr>
        <w:t>самбль», а для индивидуальной работы с учащимися предметы: предмет по выбору (детский танец или бальный танец)и «Сценическая практика».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 xml:space="preserve">Между ними установлены </w:t>
      </w:r>
      <w:proofErr w:type="spellStart"/>
      <w:r w:rsidRPr="00126818">
        <w:rPr>
          <w:rFonts w:ascii="Times New Roman" w:hAnsi="Times New Roman"/>
          <w:sz w:val="26"/>
          <w:szCs w:val="26"/>
        </w:rPr>
        <w:t>межпредметные</w:t>
      </w:r>
      <w:proofErr w:type="spellEnd"/>
      <w:r w:rsidRPr="00126818">
        <w:rPr>
          <w:rFonts w:ascii="Times New Roman" w:hAnsi="Times New Roman"/>
          <w:sz w:val="26"/>
          <w:szCs w:val="26"/>
        </w:rPr>
        <w:t xml:space="preserve"> связи, которые способствуют лучшему формированию отдельных понятий внутри каждого предмета, так назыв</w:t>
      </w:r>
      <w:r w:rsidRPr="00126818">
        <w:rPr>
          <w:rFonts w:ascii="Times New Roman" w:hAnsi="Times New Roman"/>
          <w:sz w:val="26"/>
          <w:szCs w:val="26"/>
        </w:rPr>
        <w:t>а</w:t>
      </w:r>
      <w:r w:rsidRPr="00126818">
        <w:rPr>
          <w:rFonts w:ascii="Times New Roman" w:hAnsi="Times New Roman"/>
          <w:sz w:val="26"/>
          <w:szCs w:val="26"/>
        </w:rPr>
        <w:t xml:space="preserve">емых </w:t>
      </w:r>
      <w:proofErr w:type="spellStart"/>
      <w:r w:rsidRPr="00126818">
        <w:rPr>
          <w:rFonts w:ascii="Times New Roman" w:hAnsi="Times New Roman"/>
          <w:sz w:val="26"/>
          <w:szCs w:val="26"/>
        </w:rPr>
        <w:t>межпредметных</w:t>
      </w:r>
      <w:proofErr w:type="spellEnd"/>
      <w:r w:rsidRPr="00126818">
        <w:rPr>
          <w:rFonts w:ascii="Times New Roman" w:hAnsi="Times New Roman"/>
          <w:sz w:val="26"/>
          <w:szCs w:val="26"/>
        </w:rPr>
        <w:t xml:space="preserve"> понятий, полное представление о которых невозможно дать учащимся на уроках какой-либо одной дисциплины.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lastRenderedPageBreak/>
        <w:t>-принцип интерактивности, выражающийся в возможности постоянных ко</w:t>
      </w:r>
      <w:r w:rsidRPr="00126818">
        <w:rPr>
          <w:rFonts w:ascii="Times New Roman" w:hAnsi="Times New Roman"/>
          <w:sz w:val="26"/>
          <w:szCs w:val="26"/>
        </w:rPr>
        <w:t>н</w:t>
      </w:r>
      <w:r w:rsidRPr="00126818">
        <w:rPr>
          <w:rFonts w:ascii="Times New Roman" w:hAnsi="Times New Roman"/>
          <w:sz w:val="26"/>
          <w:szCs w:val="26"/>
        </w:rPr>
        <w:t>тактов всех участников учебного процесса с помощью специализированной и</w:t>
      </w:r>
      <w:r w:rsidRPr="00126818">
        <w:rPr>
          <w:rFonts w:ascii="Times New Roman" w:hAnsi="Times New Roman"/>
          <w:sz w:val="26"/>
          <w:szCs w:val="26"/>
        </w:rPr>
        <w:t>н</w:t>
      </w:r>
      <w:r w:rsidRPr="00126818">
        <w:rPr>
          <w:rFonts w:ascii="Times New Roman" w:hAnsi="Times New Roman"/>
          <w:sz w:val="26"/>
          <w:szCs w:val="26"/>
        </w:rPr>
        <w:t xml:space="preserve">формационно-образовательной среды (в том числе, форумы, электронная почта, </w:t>
      </w:r>
      <w:proofErr w:type="gramStart"/>
      <w:r w:rsidRPr="00126818">
        <w:rPr>
          <w:rFonts w:ascii="Times New Roman" w:hAnsi="Times New Roman"/>
          <w:sz w:val="26"/>
          <w:szCs w:val="26"/>
        </w:rPr>
        <w:t>Интернет-конференции</w:t>
      </w:r>
      <w:proofErr w:type="gramEnd"/>
      <w:r w:rsidRPr="00126818">
        <w:rPr>
          <w:rFonts w:ascii="Times New Roman" w:hAnsi="Times New Roman"/>
          <w:sz w:val="26"/>
          <w:szCs w:val="26"/>
        </w:rPr>
        <w:t>, он-</w:t>
      </w:r>
      <w:proofErr w:type="spellStart"/>
      <w:r w:rsidRPr="00126818">
        <w:rPr>
          <w:rFonts w:ascii="Times New Roman" w:hAnsi="Times New Roman"/>
          <w:sz w:val="26"/>
          <w:szCs w:val="26"/>
        </w:rPr>
        <w:t>лайн</w:t>
      </w:r>
      <w:proofErr w:type="spellEnd"/>
      <w:r w:rsidRPr="00126818">
        <w:rPr>
          <w:rFonts w:ascii="Times New Roman" w:hAnsi="Times New Roman"/>
          <w:sz w:val="26"/>
          <w:szCs w:val="26"/>
        </w:rPr>
        <w:t xml:space="preserve"> уроки, </w:t>
      </w:r>
      <w:proofErr w:type="spellStart"/>
      <w:r w:rsidRPr="00126818">
        <w:rPr>
          <w:rFonts w:ascii="Times New Roman" w:hAnsi="Times New Roman"/>
          <w:sz w:val="26"/>
          <w:szCs w:val="26"/>
        </w:rPr>
        <w:t>вацап</w:t>
      </w:r>
      <w:proofErr w:type="spellEnd"/>
      <w:r w:rsidRPr="00126818">
        <w:rPr>
          <w:rFonts w:ascii="Times New Roman" w:hAnsi="Times New Roman"/>
          <w:sz w:val="26"/>
          <w:szCs w:val="26"/>
        </w:rPr>
        <w:t xml:space="preserve">, контакт, </w:t>
      </w:r>
      <w:proofErr w:type="spellStart"/>
      <w:r w:rsidRPr="00126818">
        <w:rPr>
          <w:rFonts w:ascii="Times New Roman" w:hAnsi="Times New Roman"/>
          <w:sz w:val="26"/>
          <w:szCs w:val="26"/>
        </w:rPr>
        <w:t>инстаграмм</w:t>
      </w:r>
      <w:proofErr w:type="spellEnd"/>
      <w:r w:rsidRPr="0012681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126818">
        <w:rPr>
          <w:rFonts w:ascii="Times New Roman" w:hAnsi="Times New Roman"/>
          <w:sz w:val="26"/>
          <w:szCs w:val="26"/>
        </w:rPr>
        <w:t>skype</w:t>
      </w:r>
      <w:proofErr w:type="spellEnd"/>
      <w:r w:rsidRPr="00126818">
        <w:rPr>
          <w:rFonts w:ascii="Times New Roman" w:hAnsi="Times New Roman"/>
          <w:sz w:val="26"/>
          <w:szCs w:val="26"/>
        </w:rPr>
        <w:t>-общение);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-принцип адаптивности, позволяющий легко использовать учебные матери</w:t>
      </w:r>
      <w:r w:rsidRPr="00126818">
        <w:rPr>
          <w:rFonts w:ascii="Times New Roman" w:hAnsi="Times New Roman"/>
          <w:sz w:val="26"/>
          <w:szCs w:val="26"/>
        </w:rPr>
        <w:t>а</w:t>
      </w:r>
      <w:r w:rsidRPr="00126818">
        <w:rPr>
          <w:rFonts w:ascii="Times New Roman" w:hAnsi="Times New Roman"/>
          <w:sz w:val="26"/>
          <w:szCs w:val="26"/>
        </w:rPr>
        <w:t>лы нового поколения, содержащие цифровые образовательные ресурсы, в конкре</w:t>
      </w:r>
      <w:r w:rsidRPr="00126818">
        <w:rPr>
          <w:rFonts w:ascii="Times New Roman" w:hAnsi="Times New Roman"/>
          <w:sz w:val="26"/>
          <w:szCs w:val="26"/>
        </w:rPr>
        <w:t>т</w:t>
      </w:r>
      <w:r w:rsidRPr="00126818">
        <w:rPr>
          <w:rFonts w:ascii="Times New Roman" w:hAnsi="Times New Roman"/>
          <w:sz w:val="26"/>
          <w:szCs w:val="26"/>
        </w:rPr>
        <w:t>ных условиях учебного процесса, что способствует сочетанию разных дидактич</w:t>
      </w:r>
      <w:r w:rsidRPr="00126818">
        <w:rPr>
          <w:rFonts w:ascii="Times New Roman" w:hAnsi="Times New Roman"/>
          <w:sz w:val="26"/>
          <w:szCs w:val="26"/>
        </w:rPr>
        <w:t>е</w:t>
      </w:r>
      <w:r w:rsidRPr="00126818">
        <w:rPr>
          <w:rFonts w:ascii="Times New Roman" w:hAnsi="Times New Roman"/>
          <w:sz w:val="26"/>
          <w:szCs w:val="26"/>
        </w:rPr>
        <w:t>ских моделей проведения уроков с применением дистанционных образовательных технологий и сетевых средств обучения: интерактивных тестов, заданий, обуча</w:t>
      </w:r>
      <w:r w:rsidRPr="00126818">
        <w:rPr>
          <w:rFonts w:ascii="Times New Roman" w:hAnsi="Times New Roman"/>
          <w:sz w:val="26"/>
          <w:szCs w:val="26"/>
        </w:rPr>
        <w:t>ю</w:t>
      </w:r>
      <w:r w:rsidRPr="00126818">
        <w:rPr>
          <w:rFonts w:ascii="Times New Roman" w:hAnsi="Times New Roman"/>
          <w:sz w:val="26"/>
          <w:szCs w:val="26"/>
        </w:rPr>
        <w:t>щих видео и др.;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-принцип гибкости, дающий возможность участникам учебного процесса р</w:t>
      </w:r>
      <w:r w:rsidRPr="00126818">
        <w:rPr>
          <w:rFonts w:ascii="Times New Roman" w:hAnsi="Times New Roman"/>
          <w:sz w:val="26"/>
          <w:szCs w:val="26"/>
        </w:rPr>
        <w:t>а</w:t>
      </w:r>
      <w:r w:rsidRPr="00126818">
        <w:rPr>
          <w:rFonts w:ascii="Times New Roman" w:hAnsi="Times New Roman"/>
          <w:sz w:val="26"/>
          <w:szCs w:val="26"/>
        </w:rPr>
        <w:t>ботать в необходимом для них темпе и в удобное для себя время;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-принцип модульности, позволяющий использовать ученику и преподават</w:t>
      </w:r>
      <w:r w:rsidRPr="00126818">
        <w:rPr>
          <w:rFonts w:ascii="Times New Roman" w:hAnsi="Times New Roman"/>
          <w:sz w:val="26"/>
          <w:szCs w:val="26"/>
        </w:rPr>
        <w:t>е</w:t>
      </w:r>
      <w:r w:rsidRPr="00126818">
        <w:rPr>
          <w:rFonts w:ascii="Times New Roman" w:hAnsi="Times New Roman"/>
          <w:sz w:val="26"/>
          <w:szCs w:val="26"/>
        </w:rPr>
        <w:t>лю необходимые им сетевые учебные курсы (или отдельные составляющие уче</w:t>
      </w:r>
      <w:r w:rsidRPr="00126818">
        <w:rPr>
          <w:rFonts w:ascii="Times New Roman" w:hAnsi="Times New Roman"/>
          <w:sz w:val="26"/>
          <w:szCs w:val="26"/>
        </w:rPr>
        <w:t>б</w:t>
      </w:r>
      <w:r w:rsidRPr="00126818">
        <w:rPr>
          <w:rFonts w:ascii="Times New Roman" w:hAnsi="Times New Roman"/>
          <w:sz w:val="26"/>
          <w:szCs w:val="26"/>
        </w:rPr>
        <w:t>ного курса) для реализации индивидуальных учебных планов;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-принцип оперативности и объективности оценивания учебных достижений учащихся.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2. Организация образовательного процесса с использованием дистанционных технологий.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2.1. Педагогический коллектив ансамбля танца «Соцветие», реализующий обучение с использованием дистанционных образовательных технологий, создает и развивает информационную среду, отвечающую требованиям современного обр</w:t>
      </w:r>
      <w:r w:rsidRPr="00126818">
        <w:rPr>
          <w:rFonts w:ascii="Times New Roman" w:hAnsi="Times New Roman"/>
          <w:sz w:val="26"/>
          <w:szCs w:val="26"/>
        </w:rPr>
        <w:t>а</w:t>
      </w:r>
      <w:r w:rsidRPr="00126818">
        <w:rPr>
          <w:rFonts w:ascii="Times New Roman" w:hAnsi="Times New Roman"/>
          <w:sz w:val="26"/>
          <w:szCs w:val="26"/>
        </w:rPr>
        <w:t>зовательного стандарта, в соответствии с которым весь процесс должен вестись и фиксироваться в информационной среде.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 xml:space="preserve">2.2. </w:t>
      </w:r>
      <w:proofErr w:type="gramStart"/>
      <w:r w:rsidRPr="00126818">
        <w:rPr>
          <w:rFonts w:ascii="Times New Roman" w:hAnsi="Times New Roman"/>
          <w:sz w:val="26"/>
          <w:szCs w:val="26"/>
        </w:rPr>
        <w:t>Прием учащихся на обучение по дополнительным образовательным пр</w:t>
      </w:r>
      <w:r w:rsidRPr="00126818">
        <w:rPr>
          <w:rFonts w:ascii="Times New Roman" w:hAnsi="Times New Roman"/>
          <w:sz w:val="26"/>
          <w:szCs w:val="26"/>
        </w:rPr>
        <w:t>о</w:t>
      </w:r>
      <w:r w:rsidRPr="00126818">
        <w:rPr>
          <w:rFonts w:ascii="Times New Roman" w:hAnsi="Times New Roman"/>
          <w:sz w:val="26"/>
          <w:szCs w:val="26"/>
        </w:rPr>
        <w:t>граммам в системе дистанционного обучения осуществляется на основании пис</w:t>
      </w:r>
      <w:r w:rsidRPr="00126818">
        <w:rPr>
          <w:rFonts w:ascii="Times New Roman" w:hAnsi="Times New Roman"/>
          <w:sz w:val="26"/>
          <w:szCs w:val="26"/>
        </w:rPr>
        <w:t>ь</w:t>
      </w:r>
      <w:r w:rsidRPr="00126818">
        <w:rPr>
          <w:rFonts w:ascii="Times New Roman" w:hAnsi="Times New Roman"/>
          <w:sz w:val="26"/>
          <w:szCs w:val="26"/>
        </w:rPr>
        <w:t>менного заявления  родителей (законных представителей), содержащего сведения об обучающемся (для регистрации  присвоения индивидуального пароля и логина, установления контакта).</w:t>
      </w:r>
      <w:proofErr w:type="gramEnd"/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2.3. Основными элементами системы дистанционного обучения являются: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-цифровые образовательные ресурсы, размещенные на образовательных са</w:t>
      </w:r>
      <w:r w:rsidRPr="00126818">
        <w:rPr>
          <w:rFonts w:ascii="Times New Roman" w:hAnsi="Times New Roman"/>
          <w:sz w:val="26"/>
          <w:szCs w:val="26"/>
        </w:rPr>
        <w:t>й</w:t>
      </w:r>
      <w:r w:rsidRPr="00126818">
        <w:rPr>
          <w:rFonts w:ascii="Times New Roman" w:hAnsi="Times New Roman"/>
          <w:sz w:val="26"/>
          <w:szCs w:val="26"/>
        </w:rPr>
        <w:t>тах;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видеоконференции;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надомное обучение с дистанционной поддержкой;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126818">
        <w:rPr>
          <w:rFonts w:ascii="Times New Roman" w:hAnsi="Times New Roman"/>
          <w:sz w:val="26"/>
          <w:szCs w:val="26"/>
        </w:rPr>
        <w:t>вебинары</w:t>
      </w:r>
      <w:proofErr w:type="spellEnd"/>
      <w:r w:rsidRPr="00126818">
        <w:rPr>
          <w:rFonts w:ascii="Times New Roman" w:hAnsi="Times New Roman"/>
          <w:sz w:val="26"/>
          <w:szCs w:val="26"/>
        </w:rPr>
        <w:t>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E-</w:t>
      </w:r>
      <w:proofErr w:type="spellStart"/>
      <w:r w:rsidRPr="00126818">
        <w:rPr>
          <w:rFonts w:ascii="Times New Roman" w:hAnsi="Times New Roman"/>
          <w:sz w:val="26"/>
          <w:szCs w:val="26"/>
        </w:rPr>
        <w:t>mail</w:t>
      </w:r>
      <w:proofErr w:type="spellEnd"/>
      <w:r w:rsidRPr="00126818">
        <w:rPr>
          <w:rFonts w:ascii="Times New Roman" w:hAnsi="Times New Roman"/>
          <w:sz w:val="26"/>
          <w:szCs w:val="26"/>
        </w:rPr>
        <w:t>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электронные наглядные пособия.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2.4. Формы дистанционных образовательных технологий: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лекции;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консультация;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семинар;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lastRenderedPageBreak/>
        <w:t>- практическое занятие;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 xml:space="preserve"> - самостоятельная работа.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2.5. обучение, осуществляющееся на основе цифровых образовательных р</w:t>
      </w:r>
      <w:r w:rsidRPr="00126818">
        <w:rPr>
          <w:rFonts w:ascii="Times New Roman" w:hAnsi="Times New Roman"/>
          <w:sz w:val="26"/>
          <w:szCs w:val="26"/>
        </w:rPr>
        <w:t>е</w:t>
      </w:r>
      <w:r w:rsidRPr="00126818">
        <w:rPr>
          <w:rFonts w:ascii="Times New Roman" w:hAnsi="Times New Roman"/>
          <w:sz w:val="26"/>
          <w:szCs w:val="26"/>
        </w:rPr>
        <w:t>сурсов: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электронные учебники;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интерактивные обучающие ресурсы;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компьютерные демонстрации;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электронные источники информации.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2.6. Ресурсы, сопровождающие предметные дистанционные курсы: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тестирование онлайн;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 xml:space="preserve"> - конкурсы, консультации онлайн;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- предоставление методических материалов.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 xml:space="preserve">2.7. В период дистанционного обучения используется </w:t>
      </w:r>
      <w:proofErr w:type="spellStart"/>
      <w:r w:rsidRPr="00126818">
        <w:rPr>
          <w:rFonts w:ascii="Times New Roman" w:hAnsi="Times New Roman"/>
          <w:sz w:val="26"/>
          <w:szCs w:val="26"/>
        </w:rPr>
        <w:t>безотметочная</w:t>
      </w:r>
      <w:proofErr w:type="spellEnd"/>
      <w:r w:rsidRPr="00126818">
        <w:rPr>
          <w:rFonts w:ascii="Times New Roman" w:hAnsi="Times New Roman"/>
          <w:sz w:val="26"/>
          <w:szCs w:val="26"/>
        </w:rPr>
        <w:t xml:space="preserve"> система обучения.</w:t>
      </w:r>
    </w:p>
    <w:p w:rsidR="000B303F" w:rsidRPr="00A63AB2" w:rsidRDefault="000B303F" w:rsidP="000B30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111111"/>
          <w:sz w:val="26"/>
          <w:szCs w:val="26"/>
        </w:rPr>
      </w:pPr>
      <w:r w:rsidRPr="00A63AB2">
        <w:rPr>
          <w:rFonts w:ascii="Times New Roman" w:hAnsi="Times New Roman" w:cs="Times New Roman"/>
          <w:i/>
          <w:color w:val="111111"/>
          <w:sz w:val="26"/>
          <w:szCs w:val="26"/>
        </w:rPr>
        <w:t>При разработке программы авторы-составители руководствовались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>- Федеральный закон от 29 декабря 2012 г. № 273-ФЗ (ред. от 31.07.2020) «Об образовании в Российской Федерации» (с изм. и доп., вступ. в силу с 01.08.2020);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>- Федеральный закон от 31 июля 2020 г. № 304-ФЗ «О внесении изменений в Федеральный закон «Об образовании в Российской Федерации» по вопросам во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>с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 xml:space="preserve">питания обучающихся»; 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>- Указ Президента Российской Федерации от 29 мая 2017 г. № 240 «Об объя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>в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 xml:space="preserve">лении в Российской Федерации Десятилетия детства»; 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>- Приказ Министерства просвещения Российской Федерации от 09 ноября 2018 N 196 (ред. от 05.09.2019, 30.09.2020) «Об утверждении Порядка организации и осуществления образовательной деятельности по дополнительным общеобраз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>о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>вательным программам»;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 xml:space="preserve">- Приказ Министерства просвещения Российской Федерации от 03.09. 2019 г. № 467 «Об утверждении Целевой </w:t>
      </w:r>
      <w:proofErr w:type="gramStart"/>
      <w:r w:rsidRPr="00A63AB2">
        <w:rPr>
          <w:rFonts w:ascii="Times New Roman" w:hAnsi="Times New Roman" w:cs="Times New Roman"/>
          <w:sz w:val="26"/>
          <w:szCs w:val="26"/>
          <w:lang w:eastAsia="en-US"/>
        </w:rPr>
        <w:t>модели развития региональных систем дополн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>тельного образования детей</w:t>
      </w:r>
      <w:proofErr w:type="gramEnd"/>
      <w:r w:rsidRPr="00A63AB2">
        <w:rPr>
          <w:rFonts w:ascii="Times New Roman" w:hAnsi="Times New Roman" w:cs="Times New Roman"/>
          <w:sz w:val="26"/>
          <w:szCs w:val="26"/>
          <w:lang w:eastAsia="en-US"/>
        </w:rPr>
        <w:t>»;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 xml:space="preserve">- Приказ Министерства труда и социальной защиты Российской Федерации от 5 мая 2018 г. № 298 н «Об утверждении профессионального стандарта «Педагог дополнительного образования детей и взрослых»; 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>- Постановление Главного государственного санитарного врача РФ от 28.09.2020 № 28 «Об утверждении санитарных правил СП 2.4.3648-20 «Санитарно – эпидемиологические требования к организациям воспитания и обучения, отдыха и оздоровления детей и молодежи»;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 xml:space="preserve">- 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  <w:proofErr w:type="gramStart"/>
      <w:r w:rsidRPr="00A63AB2">
        <w:rPr>
          <w:rFonts w:ascii="Times New Roman" w:hAnsi="Times New Roman" w:cs="Times New Roman"/>
          <w:sz w:val="26"/>
          <w:szCs w:val="26"/>
          <w:lang w:eastAsia="en-US"/>
        </w:rPr>
        <w:t>р</w:t>
      </w:r>
      <w:proofErr w:type="gramEnd"/>
      <w:r w:rsidRPr="00A63AB2">
        <w:rPr>
          <w:rFonts w:ascii="Times New Roman" w:hAnsi="Times New Roman" w:cs="Times New Roman"/>
          <w:sz w:val="26"/>
          <w:szCs w:val="26"/>
          <w:lang w:eastAsia="en-US"/>
        </w:rPr>
        <w:t xml:space="preserve"> (ред. от 30.03.2020);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>-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- Стратегическая инициатива «Новая модель системы дополнительного обр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 xml:space="preserve">зования», одобренная Президентом Российской Федерации 27 мая 2015 г.; 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>- Государственная программа Российской Федерации «Развитие образования», утвержденной Постановлением Правительства Российской Федерации от 26 дека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>б</w:t>
      </w:r>
      <w:r w:rsidRPr="00A63AB2">
        <w:rPr>
          <w:rFonts w:ascii="Times New Roman" w:hAnsi="Times New Roman" w:cs="Times New Roman"/>
          <w:sz w:val="26"/>
          <w:szCs w:val="26"/>
          <w:lang w:eastAsia="en-US"/>
        </w:rPr>
        <w:t xml:space="preserve">ря 2017 года № 1642 (ред. от 16.07.2020); </w:t>
      </w:r>
    </w:p>
    <w:p w:rsidR="000B303F" w:rsidRPr="00A63AB2" w:rsidRDefault="000B303F" w:rsidP="000B30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63AB2">
        <w:rPr>
          <w:rFonts w:ascii="Times New Roman" w:hAnsi="Times New Roman" w:cs="Times New Roman"/>
          <w:sz w:val="26"/>
          <w:szCs w:val="26"/>
          <w:lang w:eastAsia="en-US"/>
        </w:rPr>
        <w:t>- Федеральный проект «Успех каждого ребёнка»,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6756E9" w:rsidRPr="00126818" w:rsidRDefault="000B303F" w:rsidP="0012681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  <w:u w:color="000000"/>
          <w:bdr w:val="nil"/>
        </w:rPr>
        <w:t>-</w:t>
      </w:r>
      <w:r w:rsidR="006756E9" w:rsidRPr="00126818">
        <w:rPr>
          <w:rFonts w:ascii="Times New Roman" w:hAnsi="Times New Roman"/>
          <w:color w:val="000000"/>
          <w:sz w:val="26"/>
          <w:szCs w:val="26"/>
          <w:u w:color="000000"/>
          <w:bdr w:val="nil"/>
        </w:rPr>
        <w:t xml:space="preserve"> Поряд</w:t>
      </w:r>
      <w:r>
        <w:rPr>
          <w:rFonts w:ascii="Times New Roman" w:hAnsi="Times New Roman"/>
          <w:color w:val="000000"/>
          <w:sz w:val="26"/>
          <w:szCs w:val="26"/>
          <w:u w:color="000000"/>
          <w:bdr w:val="nil"/>
        </w:rPr>
        <w:t>ок</w:t>
      </w:r>
      <w:r w:rsidR="006756E9" w:rsidRPr="00126818">
        <w:rPr>
          <w:rFonts w:ascii="Times New Roman" w:hAnsi="Times New Roman"/>
          <w:color w:val="000000"/>
          <w:sz w:val="26"/>
          <w:szCs w:val="26"/>
          <w:u w:color="000000"/>
          <w:bdr w:val="nil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</w:t>
      </w:r>
      <w:r w:rsidR="006756E9" w:rsidRPr="00126818">
        <w:rPr>
          <w:rFonts w:ascii="Times New Roman" w:hAnsi="Times New Roman"/>
          <w:color w:val="000000"/>
          <w:sz w:val="26"/>
          <w:szCs w:val="26"/>
          <w:u w:color="000000"/>
          <w:bdr w:val="nil"/>
        </w:rPr>
        <w:t>о</w:t>
      </w:r>
      <w:r w:rsidR="006756E9" w:rsidRPr="00126818">
        <w:rPr>
          <w:rFonts w:ascii="Times New Roman" w:hAnsi="Times New Roman"/>
          <w:color w:val="000000"/>
          <w:sz w:val="26"/>
          <w:szCs w:val="26"/>
          <w:u w:color="000000"/>
          <w:bdr w:val="nil"/>
        </w:rPr>
        <w:t>гий при реализации образовательных программ, утвержденным приказом Мин</w:t>
      </w:r>
      <w:r w:rsidR="006756E9" w:rsidRPr="00126818">
        <w:rPr>
          <w:rFonts w:ascii="Times New Roman" w:hAnsi="Times New Roman"/>
          <w:color w:val="000000"/>
          <w:sz w:val="26"/>
          <w:szCs w:val="26"/>
          <w:u w:color="000000"/>
          <w:bdr w:val="nil"/>
        </w:rPr>
        <w:t>и</w:t>
      </w:r>
      <w:r w:rsidR="006756E9" w:rsidRPr="00126818">
        <w:rPr>
          <w:rFonts w:ascii="Times New Roman" w:hAnsi="Times New Roman"/>
          <w:color w:val="000000"/>
          <w:sz w:val="26"/>
          <w:szCs w:val="26"/>
          <w:u w:color="000000"/>
          <w:bdr w:val="nil"/>
        </w:rPr>
        <w:t xml:space="preserve">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</w:t>
      </w:r>
      <w:r w:rsidR="006756E9" w:rsidRPr="00126818">
        <w:rPr>
          <w:rFonts w:ascii="Times New Roman" w:eastAsia="Times New Roman" w:hAnsi="Times New Roman"/>
          <w:sz w:val="26"/>
          <w:szCs w:val="26"/>
        </w:rPr>
        <w:t>методической помощи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</w:t>
      </w:r>
      <w:r w:rsidR="006756E9" w:rsidRPr="00126818">
        <w:rPr>
          <w:rFonts w:ascii="Times New Roman" w:eastAsia="Times New Roman" w:hAnsi="Times New Roman"/>
          <w:sz w:val="26"/>
          <w:szCs w:val="26"/>
        </w:rPr>
        <w:t>о</w:t>
      </w:r>
      <w:r w:rsidR="006756E9" w:rsidRPr="00126818">
        <w:rPr>
          <w:rFonts w:ascii="Times New Roman" w:eastAsia="Times New Roman" w:hAnsi="Times New Roman"/>
          <w:sz w:val="26"/>
          <w:szCs w:val="26"/>
        </w:rPr>
        <w:t>нального</w:t>
      </w:r>
      <w:proofErr w:type="gramEnd"/>
      <w:r w:rsidR="006756E9" w:rsidRPr="00126818">
        <w:rPr>
          <w:rFonts w:ascii="Times New Roman" w:eastAsia="Times New Roman" w:hAnsi="Times New Roman"/>
          <w:sz w:val="26"/>
          <w:szCs w:val="26"/>
        </w:rPr>
        <w:t xml:space="preserve"> образования и дополнительных общеобразовательных программ с прим</w:t>
      </w:r>
      <w:r w:rsidR="006756E9" w:rsidRPr="00126818">
        <w:rPr>
          <w:rFonts w:ascii="Times New Roman" w:eastAsia="Times New Roman" w:hAnsi="Times New Roman"/>
          <w:sz w:val="26"/>
          <w:szCs w:val="26"/>
        </w:rPr>
        <w:t>е</w:t>
      </w:r>
      <w:r w:rsidR="006756E9" w:rsidRPr="00126818">
        <w:rPr>
          <w:rFonts w:ascii="Times New Roman" w:eastAsia="Times New Roman" w:hAnsi="Times New Roman"/>
          <w:sz w:val="26"/>
          <w:szCs w:val="26"/>
        </w:rPr>
        <w:t>нением электронного обучения и дистанционных образовательных технологий.</w:t>
      </w:r>
    </w:p>
    <w:p w:rsidR="006756E9" w:rsidRPr="00126818" w:rsidRDefault="006756E9" w:rsidP="00126818">
      <w:pPr>
        <w:spacing w:after="0"/>
        <w:ind w:firstLine="709"/>
        <w:jc w:val="both"/>
        <w:rPr>
          <w:rFonts w:ascii="Times New Roman" w:hAnsi="Times New Roman"/>
          <w:i/>
          <w:iCs/>
          <w:color w:val="111111"/>
          <w:sz w:val="26"/>
          <w:szCs w:val="26"/>
          <w:bdr w:val="none" w:sz="0" w:space="0" w:color="auto" w:frame="1"/>
        </w:rPr>
      </w:pPr>
      <w:proofErr w:type="gramStart"/>
      <w:r w:rsidRPr="00126818">
        <w:rPr>
          <w:rFonts w:ascii="Times New Roman" w:hAnsi="Times New Roman"/>
          <w:sz w:val="26"/>
          <w:szCs w:val="26"/>
        </w:rPr>
        <w:t xml:space="preserve">При разработке содержания программы «Хореографическое искусство» </w:t>
      </w:r>
      <w:r w:rsidRPr="00126818">
        <w:rPr>
          <w:rFonts w:ascii="Times New Roman" w:hAnsi="Times New Roman"/>
          <w:color w:val="000000"/>
          <w:sz w:val="26"/>
          <w:szCs w:val="26"/>
        </w:rPr>
        <w:t>и</w:t>
      </w:r>
      <w:r w:rsidRPr="00126818">
        <w:rPr>
          <w:rFonts w:ascii="Times New Roman" w:hAnsi="Times New Roman"/>
          <w:color w:val="000000"/>
          <w:sz w:val="26"/>
          <w:szCs w:val="26"/>
        </w:rPr>
        <w:t>с</w:t>
      </w:r>
      <w:r w:rsidRPr="00126818">
        <w:rPr>
          <w:rFonts w:ascii="Times New Roman" w:hAnsi="Times New Roman"/>
          <w:color w:val="000000"/>
          <w:sz w:val="26"/>
          <w:szCs w:val="26"/>
        </w:rPr>
        <w:t>пользовался</w:t>
      </w:r>
      <w:r w:rsidRPr="00126818">
        <w:rPr>
          <w:rFonts w:ascii="Times New Roman" w:hAnsi="Times New Roman"/>
          <w:sz w:val="26"/>
          <w:szCs w:val="26"/>
        </w:rPr>
        <w:t>собственный опыт практической работы по реализации Дополнител</w:t>
      </w:r>
      <w:r w:rsidRPr="00126818">
        <w:rPr>
          <w:rFonts w:ascii="Times New Roman" w:hAnsi="Times New Roman"/>
          <w:sz w:val="26"/>
          <w:szCs w:val="26"/>
        </w:rPr>
        <w:t>ь</w:t>
      </w:r>
      <w:r w:rsidRPr="00126818">
        <w:rPr>
          <w:rFonts w:ascii="Times New Roman" w:hAnsi="Times New Roman"/>
          <w:sz w:val="26"/>
          <w:szCs w:val="26"/>
        </w:rPr>
        <w:t>ной общеобразовательной общеразвивающей программе художественной напра</w:t>
      </w:r>
      <w:r w:rsidRPr="00126818">
        <w:rPr>
          <w:rFonts w:ascii="Times New Roman" w:hAnsi="Times New Roman"/>
          <w:sz w:val="26"/>
          <w:szCs w:val="26"/>
        </w:rPr>
        <w:t>в</w:t>
      </w:r>
      <w:r w:rsidRPr="00126818">
        <w:rPr>
          <w:rFonts w:ascii="Times New Roman" w:hAnsi="Times New Roman"/>
          <w:sz w:val="26"/>
          <w:szCs w:val="26"/>
        </w:rPr>
        <w:t>ленности «Хореографическое искусство» для обучающихся детско-юношеского ансамбля «Соцветие» при  очной форме обучения</w:t>
      </w:r>
      <w:r w:rsidR="000B303F">
        <w:rPr>
          <w:rFonts w:ascii="Times New Roman" w:hAnsi="Times New Roman"/>
          <w:sz w:val="26"/>
          <w:szCs w:val="26"/>
        </w:rPr>
        <w:t>.</w:t>
      </w:r>
      <w:proofErr w:type="gramEnd"/>
    </w:p>
    <w:p w:rsidR="006756E9" w:rsidRPr="00126818" w:rsidRDefault="006756E9" w:rsidP="00126818">
      <w:pPr>
        <w:spacing w:after="0"/>
        <w:ind w:firstLine="567"/>
        <w:contextualSpacing/>
        <w:rPr>
          <w:rFonts w:ascii="Times New Roman" w:hAnsi="Times New Roman"/>
          <w:i/>
          <w:sz w:val="26"/>
          <w:szCs w:val="26"/>
        </w:rPr>
      </w:pPr>
      <w:r w:rsidRPr="00126818">
        <w:rPr>
          <w:rFonts w:ascii="Times New Roman" w:hAnsi="Times New Roman"/>
          <w:i/>
          <w:sz w:val="26"/>
          <w:szCs w:val="26"/>
        </w:rPr>
        <w:t>Объем программы</w:t>
      </w:r>
    </w:p>
    <w:p w:rsidR="006756E9" w:rsidRPr="00126818" w:rsidRDefault="006756E9" w:rsidP="00126818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26818">
        <w:rPr>
          <w:rFonts w:ascii="Times New Roman" w:hAnsi="Times New Roman"/>
          <w:sz w:val="26"/>
          <w:szCs w:val="26"/>
        </w:rPr>
        <w:t>Общее количество часов, запланированных на весь период дистанционного обучения, необходимых для освоения программы составляет 1921 часов.</w:t>
      </w:r>
    </w:p>
    <w:p w:rsidR="00A574C7" w:rsidRDefault="00A574C7" w:rsidP="00126818">
      <w:pPr>
        <w:tabs>
          <w:tab w:val="left" w:pos="180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574C7" w:rsidRPr="00126818" w:rsidRDefault="00A574C7" w:rsidP="00A574C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26818">
        <w:rPr>
          <w:rFonts w:ascii="Times New Roman" w:hAnsi="Times New Roman" w:cs="Times New Roman"/>
          <w:b/>
          <w:sz w:val="26"/>
          <w:szCs w:val="26"/>
        </w:rPr>
        <w:t xml:space="preserve">Использование дистанционных ресурсов при реализации </w:t>
      </w:r>
      <w:r w:rsidRPr="00126818">
        <w:rPr>
          <w:rFonts w:ascii="Times New Roman" w:hAnsi="Times New Roman"/>
          <w:b/>
          <w:sz w:val="26"/>
          <w:szCs w:val="26"/>
        </w:rPr>
        <w:t>Дополнительн</w:t>
      </w:r>
      <w:r w:rsidR="00F90717" w:rsidRPr="00126818">
        <w:rPr>
          <w:rFonts w:ascii="Times New Roman" w:hAnsi="Times New Roman"/>
          <w:b/>
          <w:sz w:val="26"/>
          <w:szCs w:val="26"/>
        </w:rPr>
        <w:t>ой</w:t>
      </w:r>
      <w:r w:rsidRPr="00126818">
        <w:rPr>
          <w:rFonts w:ascii="Times New Roman" w:hAnsi="Times New Roman"/>
          <w:b/>
          <w:sz w:val="26"/>
          <w:szCs w:val="26"/>
        </w:rPr>
        <w:t xml:space="preserve"> общеобразовательн</w:t>
      </w:r>
      <w:r w:rsidR="00F90717" w:rsidRPr="00126818">
        <w:rPr>
          <w:rFonts w:ascii="Times New Roman" w:hAnsi="Times New Roman"/>
          <w:b/>
          <w:sz w:val="26"/>
          <w:szCs w:val="26"/>
        </w:rPr>
        <w:t>ой</w:t>
      </w:r>
      <w:r w:rsidRPr="00126818">
        <w:rPr>
          <w:rFonts w:ascii="Times New Roman" w:hAnsi="Times New Roman"/>
          <w:b/>
          <w:sz w:val="26"/>
          <w:szCs w:val="26"/>
        </w:rPr>
        <w:t xml:space="preserve"> общеразвивающ</w:t>
      </w:r>
      <w:r w:rsidR="00F90717" w:rsidRPr="00126818">
        <w:rPr>
          <w:rFonts w:ascii="Times New Roman" w:hAnsi="Times New Roman"/>
          <w:b/>
          <w:sz w:val="26"/>
          <w:szCs w:val="26"/>
        </w:rPr>
        <w:t>ей</w:t>
      </w:r>
      <w:r w:rsidRPr="00126818">
        <w:rPr>
          <w:rFonts w:ascii="Times New Roman" w:hAnsi="Times New Roman"/>
          <w:b/>
          <w:sz w:val="26"/>
          <w:szCs w:val="26"/>
        </w:rPr>
        <w:t xml:space="preserve"> программ</w:t>
      </w:r>
      <w:r w:rsidR="00F90717" w:rsidRPr="00126818">
        <w:rPr>
          <w:rFonts w:ascii="Times New Roman" w:hAnsi="Times New Roman"/>
          <w:b/>
          <w:sz w:val="26"/>
          <w:szCs w:val="26"/>
        </w:rPr>
        <w:t>ы</w:t>
      </w:r>
    </w:p>
    <w:p w:rsidR="00A574C7" w:rsidRPr="00126818" w:rsidRDefault="00A574C7" w:rsidP="00A574C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26818">
        <w:rPr>
          <w:rFonts w:ascii="Times New Roman" w:hAnsi="Times New Roman"/>
          <w:b/>
          <w:sz w:val="26"/>
          <w:szCs w:val="26"/>
        </w:rPr>
        <w:t>«ХОРЕОГРАФИЧЕСКОЕ ИСКУССТВО»</w:t>
      </w:r>
    </w:p>
    <w:p w:rsidR="00126818" w:rsidRDefault="00A574C7" w:rsidP="00F907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26818">
        <w:rPr>
          <w:rFonts w:ascii="Times New Roman" w:hAnsi="Times New Roman"/>
          <w:b/>
          <w:sz w:val="26"/>
          <w:szCs w:val="26"/>
        </w:rPr>
        <w:t xml:space="preserve">для обучающихся </w:t>
      </w:r>
      <w:r w:rsidR="00126818">
        <w:rPr>
          <w:rFonts w:ascii="Times New Roman" w:hAnsi="Times New Roman"/>
          <w:b/>
          <w:sz w:val="26"/>
          <w:szCs w:val="26"/>
        </w:rPr>
        <w:t xml:space="preserve">Образцового </w:t>
      </w:r>
      <w:r w:rsidRPr="00126818">
        <w:rPr>
          <w:rFonts w:ascii="Times New Roman" w:hAnsi="Times New Roman"/>
          <w:b/>
          <w:sz w:val="26"/>
          <w:szCs w:val="26"/>
        </w:rPr>
        <w:t xml:space="preserve">детско-юношеского </w:t>
      </w:r>
    </w:p>
    <w:p w:rsidR="00A574C7" w:rsidRPr="00126818" w:rsidRDefault="00A574C7" w:rsidP="00F90717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6818">
        <w:rPr>
          <w:rFonts w:ascii="Times New Roman" w:hAnsi="Times New Roman"/>
          <w:b/>
          <w:sz w:val="26"/>
          <w:szCs w:val="26"/>
        </w:rPr>
        <w:t>ансамбля танца «Соцветие»</w:t>
      </w: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804"/>
      </w:tblGrid>
      <w:tr w:rsidR="00A574C7" w:rsidRPr="00D57B53" w:rsidTr="00126818">
        <w:tc>
          <w:tcPr>
            <w:tcW w:w="2977" w:type="dxa"/>
            <w:vAlign w:val="center"/>
          </w:tcPr>
          <w:p w:rsidR="00A574C7" w:rsidRPr="00D57B53" w:rsidRDefault="00A574C7" w:rsidP="00876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ДООП</w:t>
            </w:r>
          </w:p>
        </w:tc>
        <w:tc>
          <w:tcPr>
            <w:tcW w:w="6804" w:type="dxa"/>
          </w:tcPr>
          <w:p w:rsidR="00A574C7" w:rsidRPr="00D57B53" w:rsidRDefault="00A574C7" w:rsidP="00876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ЭОР </w:t>
            </w:r>
          </w:p>
        </w:tc>
      </w:tr>
      <w:tr w:rsidR="00F90717" w:rsidRPr="00D57B53" w:rsidTr="00126818">
        <w:tc>
          <w:tcPr>
            <w:tcW w:w="2977" w:type="dxa"/>
          </w:tcPr>
          <w:p w:rsidR="00F90717" w:rsidRPr="00D57B53" w:rsidRDefault="00F90717" w:rsidP="0087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6804" w:type="dxa"/>
          </w:tcPr>
          <w:p w:rsidR="00F90717" w:rsidRPr="00D57B53" w:rsidRDefault="00992654" w:rsidP="0087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http://www.horeograf.com/new/centr-distancionnogo-obucheniya-dlya-xoreografov.html</w:t>
              </w:r>
            </w:hyperlink>
          </w:p>
          <w:p w:rsidR="00F90717" w:rsidRPr="00D57B53" w:rsidRDefault="00992654" w:rsidP="0087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http://www.horeograf.com/</w:t>
              </w:r>
            </w:hyperlink>
          </w:p>
          <w:p w:rsidR="00F90717" w:rsidRPr="00106731" w:rsidRDefault="00992654" w:rsidP="00876C3F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F90717" w:rsidRPr="00D57B53">
                <w:rPr>
                  <w:rStyle w:val="af1"/>
                  <w:rFonts w:ascii="Times New Roman" w:hAnsi="Times New Roman" w:cs="Times New Roman"/>
                  <w:color w:val="0066FF"/>
                  <w:sz w:val="24"/>
                  <w:szCs w:val="24"/>
                  <w:shd w:val="clear" w:color="auto" w:fill="FFFFFF"/>
                </w:rPr>
                <w:t>http://www.mariinsky.ru</w:t>
              </w:r>
            </w:hyperlink>
          </w:p>
          <w:p w:rsidR="00F90717" w:rsidRPr="00106731" w:rsidRDefault="00992654" w:rsidP="00876C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balletmusic</w:t>
              </w:r>
              <w:proofErr w:type="spellEnd"/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F90717" w:rsidRPr="00106731" w:rsidRDefault="00992654" w:rsidP="0087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sov</w:t>
              </w:r>
              <w:proofErr w:type="spellEnd"/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dance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90717" w:rsidRPr="00126818" w:rsidRDefault="00992654" w:rsidP="0087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gallery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balletmusic</w:t>
              </w:r>
              <w:proofErr w:type="spellEnd"/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90717" w:rsidRPr="00126818" w:rsidRDefault="00992654" w:rsidP="00876C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http://culture.ru</w:t>
              </w:r>
            </w:hyperlink>
          </w:p>
          <w:p w:rsidR="00F90717" w:rsidRPr="00106731" w:rsidRDefault="00992654" w:rsidP="0087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gorod</w:t>
              </w:r>
              <w:proofErr w:type="spellEnd"/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crimea</w:t>
              </w:r>
              <w:proofErr w:type="spellEnd"/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librari</w:t>
              </w:r>
              <w:proofErr w:type="spellEnd"/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ist</w:t>
              </w:r>
              <w:proofErr w:type="spellEnd"/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F90717" w:rsidRPr="00D57B53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cost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F90717" w:rsidRPr="00126818" w:rsidRDefault="00992654" w:rsidP="00876C3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6" w:history="1">
              <w:r w:rsidR="00F90717" w:rsidRPr="00D57B53">
                <w:rPr>
                  <w:rStyle w:val="af1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="00F90717" w:rsidRPr="00D57B53">
                <w:rPr>
                  <w:rStyle w:val="af1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horeografiya</w:t>
              </w:r>
              <w:proofErr w:type="spellEnd"/>
              <w:r w:rsidR="00F90717" w:rsidRPr="00106731">
                <w:rPr>
                  <w:rStyle w:val="af1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FFFFF"/>
                </w:rPr>
                <w:t>.</w:t>
              </w:r>
              <w:r w:rsidR="00F90717" w:rsidRPr="00D57B53">
                <w:rPr>
                  <w:rStyle w:val="af1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com</w:t>
              </w:r>
              <w:r w:rsidR="00F90717" w:rsidRPr="00106731">
                <w:rPr>
                  <w:rStyle w:val="af1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FFFFF"/>
                </w:rPr>
                <w:t>/</w:t>
              </w:r>
            </w:hyperlink>
          </w:p>
          <w:p w:rsidR="00F90717" w:rsidRDefault="00992654" w:rsidP="00876C3F">
            <w:pPr>
              <w:pStyle w:val="Default"/>
            </w:pPr>
            <w:hyperlink r:id="rId17" w:history="1">
              <w:r w:rsidR="00F90717" w:rsidRPr="00D57B53">
                <w:rPr>
                  <w:rStyle w:val="af1"/>
                  <w:lang w:val="en-US"/>
                </w:rPr>
                <w:t>http</w:t>
              </w:r>
              <w:r w:rsidR="00F90717" w:rsidRPr="00106731">
                <w:rPr>
                  <w:rStyle w:val="af1"/>
                </w:rPr>
                <w:t>://</w:t>
              </w:r>
              <w:r w:rsidR="00F90717" w:rsidRPr="00D57B53">
                <w:rPr>
                  <w:rStyle w:val="af1"/>
                  <w:lang w:val="en-US"/>
                </w:rPr>
                <w:t>festival</w:t>
              </w:r>
              <w:r w:rsidR="00F90717" w:rsidRPr="00106731">
                <w:rPr>
                  <w:rStyle w:val="af1"/>
                </w:rPr>
                <w:t>.1</w:t>
              </w:r>
              <w:proofErr w:type="spellStart"/>
              <w:r w:rsidR="00F90717" w:rsidRPr="00D57B53">
                <w:rPr>
                  <w:rStyle w:val="af1"/>
                  <w:lang w:val="en-US"/>
                </w:rPr>
                <w:t>september</w:t>
              </w:r>
              <w:proofErr w:type="spellEnd"/>
              <w:r w:rsidR="00F90717" w:rsidRPr="00106731">
                <w:rPr>
                  <w:rStyle w:val="af1"/>
                </w:rPr>
                <w:t>.</w:t>
              </w:r>
              <w:proofErr w:type="spellStart"/>
              <w:r w:rsidR="00F90717" w:rsidRPr="00D57B53">
                <w:rPr>
                  <w:rStyle w:val="af1"/>
                  <w:lang w:val="en-US"/>
                </w:rPr>
                <w:t>ru</w:t>
              </w:r>
              <w:proofErr w:type="spellEnd"/>
              <w:r w:rsidR="00F90717" w:rsidRPr="00106731">
                <w:rPr>
                  <w:rStyle w:val="af1"/>
                </w:rPr>
                <w:t>/</w:t>
              </w:r>
            </w:hyperlink>
          </w:p>
          <w:p w:rsidR="00F90717" w:rsidRPr="00361A8A" w:rsidRDefault="00992654" w:rsidP="00876C3F">
            <w:pPr>
              <w:pStyle w:val="Default"/>
            </w:pPr>
            <w:hyperlink r:id="rId18" w:history="1">
              <w:r w:rsidR="00F90717" w:rsidRPr="003A11EB">
                <w:rPr>
                  <w:rStyle w:val="af1"/>
                </w:rPr>
                <w:t>https://www.youtube.com/watch?v=uyK9qO0TKDM</w:t>
              </w:r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19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Oz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4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EOtbt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3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OU</w:t>
              </w:r>
            </w:hyperlink>
          </w:p>
          <w:p w:rsidR="00F90717" w:rsidRPr="00D57B53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20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D57B53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D57B53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D57B53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D57B53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D57B53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D57B53">
                <w:rPr>
                  <w:rStyle w:val="af1"/>
                  <w:rFonts w:eastAsiaTheme="majorEastAsia"/>
                  <w:color w:val="auto"/>
                </w:rPr>
                <w:t>=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rPUy</w:t>
              </w:r>
              <w:proofErr w:type="spellEnd"/>
              <w:r w:rsidR="00F90717" w:rsidRPr="00D57B53">
                <w:rPr>
                  <w:rStyle w:val="af1"/>
                  <w:rFonts w:eastAsiaTheme="majorEastAsia"/>
                  <w:color w:val="auto"/>
                </w:rPr>
                <w:t>7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lFMmNw</w:t>
              </w:r>
              <w:proofErr w:type="spellEnd"/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21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dd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7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RpkBZ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5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pI</w:t>
              </w:r>
              <w:proofErr w:type="spellEnd"/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22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MRd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7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Ysx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8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tHw</w:t>
              </w:r>
              <w:proofErr w:type="spellEnd"/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23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a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_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dgwPRd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4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lA</w:t>
              </w:r>
              <w:proofErr w:type="spellEnd"/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24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Enlp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0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1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gXjQ</w:t>
              </w:r>
              <w:proofErr w:type="spellEnd"/>
            </w:hyperlink>
          </w:p>
          <w:p w:rsidR="00F90717" w:rsidRPr="00D57B53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25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</w:rPr>
                <w:t>https://www.youtube.com/watch?v=bGEg5_Bfarg</w:t>
              </w:r>
            </w:hyperlink>
          </w:p>
          <w:p w:rsidR="00F90717" w:rsidRPr="00D57B53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26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</w:rPr>
                <w:t>https://www.youtube.com/watch?v=TIijaOczTZs</w:t>
              </w:r>
            </w:hyperlink>
          </w:p>
          <w:p w:rsidR="00F90717" w:rsidRPr="00126818" w:rsidRDefault="00992654" w:rsidP="00126818">
            <w:pPr>
              <w:shd w:val="clear" w:color="auto" w:fill="FFFFFF"/>
              <w:rPr>
                <w:shd w:val="clear" w:color="auto" w:fill="FFFFFF"/>
              </w:rPr>
            </w:pPr>
            <w:hyperlink r:id="rId27" w:tgtFrame="_blank" w:history="1">
              <w:r w:rsidR="00F90717" w:rsidRPr="00126818">
                <w:rPr>
                  <w:rStyle w:val="af1"/>
                  <w:color w:val="auto"/>
                  <w:shd w:val="clear" w:color="auto" w:fill="FFFFFF"/>
                </w:rPr>
                <w:t>https://www.youtube.com/watch?v=HPtyR3ci9ro</w:t>
              </w:r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28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tdeC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-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e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61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VLs</w:t>
              </w:r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29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=8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BPVy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9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k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2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P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1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&amp;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t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=2597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s</w:t>
              </w:r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30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BtbanB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5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sIMQ</w:t>
              </w:r>
              <w:proofErr w:type="spellEnd"/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hyperlink r:id="rId31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=5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OO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0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2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gCTNA</w:t>
              </w:r>
              <w:proofErr w:type="spellEnd"/>
            </w:hyperlink>
          </w:p>
          <w:p w:rsidR="00F90717" w:rsidRPr="00106731" w:rsidRDefault="00992654" w:rsidP="00126818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hyperlink r:id="rId32" w:tgtFrame="_blank" w:history="1"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https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://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www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youtube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.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com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/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watch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?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v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=</w:t>
              </w:r>
              <w:proofErr w:type="spellStart"/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rZc</w:t>
              </w:r>
              <w:proofErr w:type="spellEnd"/>
              <w:r w:rsidR="00F90717" w:rsidRPr="00106731">
                <w:rPr>
                  <w:rStyle w:val="af1"/>
                  <w:rFonts w:eastAsiaTheme="majorEastAsia"/>
                  <w:color w:val="auto"/>
                </w:rPr>
                <w:t>4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O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0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y</w:t>
              </w:r>
              <w:r w:rsidR="00F90717" w:rsidRPr="00106731">
                <w:rPr>
                  <w:rStyle w:val="af1"/>
                  <w:rFonts w:eastAsiaTheme="majorEastAsia"/>
                  <w:color w:val="auto"/>
                </w:rPr>
                <w:t>8</w:t>
              </w:r>
              <w:r w:rsidR="00F90717" w:rsidRPr="00D57B53">
                <w:rPr>
                  <w:rStyle w:val="af1"/>
                  <w:rFonts w:eastAsiaTheme="majorEastAsia"/>
                  <w:color w:val="auto"/>
                  <w:lang w:val="en-US"/>
                </w:rPr>
                <w:t>MLE</w:t>
              </w:r>
            </w:hyperlink>
          </w:p>
        </w:tc>
      </w:tr>
    </w:tbl>
    <w:p w:rsidR="0007434E" w:rsidRDefault="0007434E" w:rsidP="0007434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334067" w:rsidRDefault="00334067" w:rsidP="007078C7"/>
    <w:sectPr w:rsidR="00334067" w:rsidSect="00AB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968"/>
    <w:multiLevelType w:val="hybridMultilevel"/>
    <w:tmpl w:val="0FD01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9F94158"/>
    <w:multiLevelType w:val="hybridMultilevel"/>
    <w:tmpl w:val="153AC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D0BDD"/>
    <w:multiLevelType w:val="hybridMultilevel"/>
    <w:tmpl w:val="9404E8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91C8F"/>
    <w:multiLevelType w:val="hybridMultilevel"/>
    <w:tmpl w:val="8A625A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295772"/>
    <w:multiLevelType w:val="hybridMultilevel"/>
    <w:tmpl w:val="DB76C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794C4F"/>
    <w:multiLevelType w:val="hybridMultilevel"/>
    <w:tmpl w:val="40CEA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608A0"/>
    <w:multiLevelType w:val="hybridMultilevel"/>
    <w:tmpl w:val="1C30B62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7">
    <w:nsid w:val="15A802DF"/>
    <w:multiLevelType w:val="hybridMultilevel"/>
    <w:tmpl w:val="9C02A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44DF0"/>
    <w:multiLevelType w:val="hybridMultilevel"/>
    <w:tmpl w:val="629A0C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D56C1E"/>
    <w:multiLevelType w:val="hybridMultilevel"/>
    <w:tmpl w:val="569616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102659"/>
    <w:multiLevelType w:val="hybridMultilevel"/>
    <w:tmpl w:val="856AC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991B11"/>
    <w:multiLevelType w:val="hybridMultilevel"/>
    <w:tmpl w:val="183C2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9F00C8"/>
    <w:multiLevelType w:val="hybridMultilevel"/>
    <w:tmpl w:val="616AB5DE"/>
    <w:lvl w:ilvl="0" w:tplc="3BFC7BE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F876A3"/>
    <w:multiLevelType w:val="hybridMultilevel"/>
    <w:tmpl w:val="50A2E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CC08D2"/>
    <w:multiLevelType w:val="hybridMultilevel"/>
    <w:tmpl w:val="67AA76DA"/>
    <w:lvl w:ilvl="0" w:tplc="3CF84D72">
      <w:start w:val="1"/>
      <w:numFmt w:val="bullet"/>
      <w:lvlText w:val=""/>
      <w:lvlJc w:val="left"/>
      <w:pPr>
        <w:tabs>
          <w:tab w:val="num" w:pos="1050"/>
        </w:tabs>
        <w:ind w:left="1107" w:hanging="283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6C6A45"/>
    <w:multiLevelType w:val="hybridMultilevel"/>
    <w:tmpl w:val="044C2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0C44EF"/>
    <w:multiLevelType w:val="hybridMultilevel"/>
    <w:tmpl w:val="82B26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15063C"/>
    <w:multiLevelType w:val="hybridMultilevel"/>
    <w:tmpl w:val="DAFCAC2C"/>
    <w:lvl w:ilvl="0" w:tplc="041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>
    <w:nsid w:val="2C114240"/>
    <w:multiLevelType w:val="hybridMultilevel"/>
    <w:tmpl w:val="A4781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2A3DDE"/>
    <w:multiLevelType w:val="hybridMultilevel"/>
    <w:tmpl w:val="6B309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163C57"/>
    <w:multiLevelType w:val="hybridMultilevel"/>
    <w:tmpl w:val="DBE0B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97081B"/>
    <w:multiLevelType w:val="hybridMultilevel"/>
    <w:tmpl w:val="47AAC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E67C60"/>
    <w:multiLevelType w:val="hybridMultilevel"/>
    <w:tmpl w:val="85AC7A34"/>
    <w:lvl w:ilvl="0" w:tplc="AFBC3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39654A"/>
    <w:multiLevelType w:val="hybridMultilevel"/>
    <w:tmpl w:val="4BE87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B03A50"/>
    <w:multiLevelType w:val="hybridMultilevel"/>
    <w:tmpl w:val="AEC2C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8F3E00"/>
    <w:multiLevelType w:val="hybridMultilevel"/>
    <w:tmpl w:val="8A742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0A29E0"/>
    <w:multiLevelType w:val="hybridMultilevel"/>
    <w:tmpl w:val="BF103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524AD5"/>
    <w:multiLevelType w:val="hybridMultilevel"/>
    <w:tmpl w:val="2B3C1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96566C"/>
    <w:multiLevelType w:val="hybridMultilevel"/>
    <w:tmpl w:val="30E2AE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DB33C5"/>
    <w:multiLevelType w:val="hybridMultilevel"/>
    <w:tmpl w:val="6F08E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C175B9"/>
    <w:multiLevelType w:val="hybridMultilevel"/>
    <w:tmpl w:val="2DE28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5922834"/>
    <w:multiLevelType w:val="hybridMultilevel"/>
    <w:tmpl w:val="A2C00A5C"/>
    <w:lvl w:ilvl="0" w:tplc="AD60BF5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6240379"/>
    <w:multiLevelType w:val="hybridMultilevel"/>
    <w:tmpl w:val="57CA7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83569D2"/>
    <w:multiLevelType w:val="hybridMultilevel"/>
    <w:tmpl w:val="34A043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83606AC"/>
    <w:multiLevelType w:val="hybridMultilevel"/>
    <w:tmpl w:val="5B764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8E77B1D"/>
    <w:multiLevelType w:val="hybridMultilevel"/>
    <w:tmpl w:val="C340EC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97B2B81"/>
    <w:multiLevelType w:val="hybridMultilevel"/>
    <w:tmpl w:val="7C80C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A402B08"/>
    <w:multiLevelType w:val="hybridMultilevel"/>
    <w:tmpl w:val="BB3ED7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D47525C"/>
    <w:multiLevelType w:val="hybridMultilevel"/>
    <w:tmpl w:val="D53C1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EA027A0"/>
    <w:multiLevelType w:val="hybridMultilevel"/>
    <w:tmpl w:val="7714D700"/>
    <w:lvl w:ilvl="0" w:tplc="2CBE0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0DE0AD9"/>
    <w:multiLevelType w:val="hybridMultilevel"/>
    <w:tmpl w:val="50343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40D4DCD"/>
    <w:multiLevelType w:val="multilevel"/>
    <w:tmpl w:val="9308F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5A023826"/>
    <w:multiLevelType w:val="hybridMultilevel"/>
    <w:tmpl w:val="9648C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D347060"/>
    <w:multiLevelType w:val="hybridMultilevel"/>
    <w:tmpl w:val="364A1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1E97743"/>
    <w:multiLevelType w:val="hybridMultilevel"/>
    <w:tmpl w:val="13088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765FDB"/>
    <w:multiLevelType w:val="hybridMultilevel"/>
    <w:tmpl w:val="298C2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4073DE0"/>
    <w:multiLevelType w:val="hybridMultilevel"/>
    <w:tmpl w:val="FE302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6726FB1"/>
    <w:multiLevelType w:val="hybridMultilevel"/>
    <w:tmpl w:val="CA5E06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A6A1F7A"/>
    <w:multiLevelType w:val="hybridMultilevel"/>
    <w:tmpl w:val="BDB449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AFF01BE"/>
    <w:multiLevelType w:val="hybridMultilevel"/>
    <w:tmpl w:val="23CCB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B31116D"/>
    <w:multiLevelType w:val="hybridMultilevel"/>
    <w:tmpl w:val="79B6B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D300EA0"/>
    <w:multiLevelType w:val="hybridMultilevel"/>
    <w:tmpl w:val="879CD6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2">
    <w:nsid w:val="6F9B5537"/>
    <w:multiLevelType w:val="hybridMultilevel"/>
    <w:tmpl w:val="F0C0A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0FE0087"/>
    <w:multiLevelType w:val="hybridMultilevel"/>
    <w:tmpl w:val="C4A20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19D6F23"/>
    <w:multiLevelType w:val="hybridMultilevel"/>
    <w:tmpl w:val="BCB0375A"/>
    <w:lvl w:ilvl="0" w:tplc="CCD49C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48E2F19"/>
    <w:multiLevelType w:val="hybridMultilevel"/>
    <w:tmpl w:val="F71804F4"/>
    <w:lvl w:ilvl="0" w:tplc="3C0E6C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effect w:val="sparkle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>
    <w:nsid w:val="75406801"/>
    <w:multiLevelType w:val="hybridMultilevel"/>
    <w:tmpl w:val="5B00A5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653320F"/>
    <w:multiLevelType w:val="hybridMultilevel"/>
    <w:tmpl w:val="719CE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7D453F8"/>
    <w:multiLevelType w:val="hybridMultilevel"/>
    <w:tmpl w:val="326A6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80415D8"/>
    <w:multiLevelType w:val="hybridMultilevel"/>
    <w:tmpl w:val="8996B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D1A32C6"/>
    <w:multiLevelType w:val="hybridMultilevel"/>
    <w:tmpl w:val="02DABC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D24306B"/>
    <w:multiLevelType w:val="hybridMultilevel"/>
    <w:tmpl w:val="7F160D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7D4C2630"/>
    <w:multiLevelType w:val="hybridMultilevel"/>
    <w:tmpl w:val="25547A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DC714B6"/>
    <w:multiLevelType w:val="hybridMultilevel"/>
    <w:tmpl w:val="7D62A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E8A4820"/>
    <w:multiLevelType w:val="hybridMultilevel"/>
    <w:tmpl w:val="549EC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1"/>
  </w:num>
  <w:num w:numId="2">
    <w:abstractNumId w:val="17"/>
  </w:num>
  <w:num w:numId="3">
    <w:abstractNumId w:val="36"/>
  </w:num>
  <w:num w:numId="4">
    <w:abstractNumId w:val="35"/>
  </w:num>
  <w:num w:numId="5">
    <w:abstractNumId w:val="27"/>
  </w:num>
  <w:num w:numId="6">
    <w:abstractNumId w:val="12"/>
  </w:num>
  <w:num w:numId="7">
    <w:abstractNumId w:val="8"/>
  </w:num>
  <w:num w:numId="8">
    <w:abstractNumId w:val="10"/>
  </w:num>
  <w:num w:numId="9">
    <w:abstractNumId w:val="34"/>
  </w:num>
  <w:num w:numId="10">
    <w:abstractNumId w:val="49"/>
  </w:num>
  <w:num w:numId="11">
    <w:abstractNumId w:val="52"/>
  </w:num>
  <w:num w:numId="12">
    <w:abstractNumId w:val="30"/>
  </w:num>
  <w:num w:numId="13">
    <w:abstractNumId w:val="9"/>
  </w:num>
  <w:num w:numId="14">
    <w:abstractNumId w:val="59"/>
  </w:num>
  <w:num w:numId="15">
    <w:abstractNumId w:val="50"/>
  </w:num>
  <w:num w:numId="16">
    <w:abstractNumId w:val="62"/>
  </w:num>
  <w:num w:numId="17">
    <w:abstractNumId w:val="38"/>
  </w:num>
  <w:num w:numId="18">
    <w:abstractNumId w:val="25"/>
  </w:num>
  <w:num w:numId="19">
    <w:abstractNumId w:val="56"/>
  </w:num>
  <w:num w:numId="20">
    <w:abstractNumId w:val="43"/>
  </w:num>
  <w:num w:numId="21">
    <w:abstractNumId w:val="40"/>
  </w:num>
  <w:num w:numId="22">
    <w:abstractNumId w:val="57"/>
  </w:num>
  <w:num w:numId="23">
    <w:abstractNumId w:val="46"/>
  </w:num>
  <w:num w:numId="24">
    <w:abstractNumId w:val="32"/>
  </w:num>
  <w:num w:numId="25">
    <w:abstractNumId w:val="26"/>
  </w:num>
  <w:num w:numId="26">
    <w:abstractNumId w:val="48"/>
  </w:num>
  <w:num w:numId="27">
    <w:abstractNumId w:val="20"/>
  </w:num>
  <w:num w:numId="28">
    <w:abstractNumId w:val="19"/>
  </w:num>
  <w:num w:numId="29">
    <w:abstractNumId w:val="7"/>
  </w:num>
  <w:num w:numId="30">
    <w:abstractNumId w:val="45"/>
  </w:num>
  <w:num w:numId="31">
    <w:abstractNumId w:val="64"/>
  </w:num>
  <w:num w:numId="32">
    <w:abstractNumId w:val="3"/>
  </w:num>
  <w:num w:numId="33">
    <w:abstractNumId w:val="24"/>
  </w:num>
  <w:num w:numId="34">
    <w:abstractNumId w:val="18"/>
  </w:num>
  <w:num w:numId="35">
    <w:abstractNumId w:val="60"/>
  </w:num>
  <w:num w:numId="36">
    <w:abstractNumId w:val="21"/>
  </w:num>
  <w:num w:numId="37">
    <w:abstractNumId w:val="42"/>
  </w:num>
  <w:num w:numId="38">
    <w:abstractNumId w:val="6"/>
  </w:num>
  <w:num w:numId="39">
    <w:abstractNumId w:val="16"/>
  </w:num>
  <w:num w:numId="40">
    <w:abstractNumId w:val="13"/>
  </w:num>
  <w:num w:numId="41">
    <w:abstractNumId w:val="0"/>
  </w:num>
  <w:num w:numId="42">
    <w:abstractNumId w:val="2"/>
  </w:num>
  <w:num w:numId="43">
    <w:abstractNumId w:val="4"/>
  </w:num>
  <w:num w:numId="44">
    <w:abstractNumId w:val="37"/>
  </w:num>
  <w:num w:numId="45">
    <w:abstractNumId w:val="11"/>
  </w:num>
  <w:num w:numId="46">
    <w:abstractNumId w:val="29"/>
  </w:num>
  <w:num w:numId="47">
    <w:abstractNumId w:val="63"/>
  </w:num>
  <w:num w:numId="48">
    <w:abstractNumId w:val="23"/>
  </w:num>
  <w:num w:numId="49">
    <w:abstractNumId w:val="44"/>
  </w:num>
  <w:num w:numId="50">
    <w:abstractNumId w:val="1"/>
  </w:num>
  <w:num w:numId="51">
    <w:abstractNumId w:val="14"/>
  </w:num>
  <w:num w:numId="52">
    <w:abstractNumId w:val="33"/>
  </w:num>
  <w:num w:numId="53">
    <w:abstractNumId w:val="53"/>
  </w:num>
  <w:num w:numId="54">
    <w:abstractNumId w:val="22"/>
  </w:num>
  <w:num w:numId="55">
    <w:abstractNumId w:val="41"/>
  </w:num>
  <w:num w:numId="56">
    <w:abstractNumId w:val="51"/>
  </w:num>
  <w:num w:numId="57">
    <w:abstractNumId w:val="5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7"/>
  </w:num>
  <w:num w:numId="60">
    <w:abstractNumId w:val="15"/>
  </w:num>
  <w:num w:numId="61">
    <w:abstractNumId w:val="54"/>
  </w:num>
  <w:num w:numId="62">
    <w:abstractNumId w:val="55"/>
  </w:num>
  <w:num w:numId="63">
    <w:abstractNumId w:val="39"/>
  </w:num>
  <w:num w:numId="64">
    <w:abstractNumId w:val="28"/>
  </w:num>
  <w:num w:numId="65">
    <w:abstractNumId w:val="31"/>
  </w:num>
  <w:num w:numId="66">
    <w:abstractNumId w:val="58"/>
  </w:num>
  <w:num w:numId="67">
    <w:abstractNumId w:val="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2D7DBA"/>
    <w:rsid w:val="0007434E"/>
    <w:rsid w:val="0008637D"/>
    <w:rsid w:val="0009490F"/>
    <w:rsid w:val="000B1E40"/>
    <w:rsid w:val="000B303F"/>
    <w:rsid w:val="000F1F99"/>
    <w:rsid w:val="00126818"/>
    <w:rsid w:val="001542B0"/>
    <w:rsid w:val="00161D5D"/>
    <w:rsid w:val="001A2430"/>
    <w:rsid w:val="00205D32"/>
    <w:rsid w:val="002136F1"/>
    <w:rsid w:val="0025695D"/>
    <w:rsid w:val="0026768A"/>
    <w:rsid w:val="0027596A"/>
    <w:rsid w:val="002D7DBA"/>
    <w:rsid w:val="002F4F67"/>
    <w:rsid w:val="002F64FA"/>
    <w:rsid w:val="00300831"/>
    <w:rsid w:val="003256E7"/>
    <w:rsid w:val="00334067"/>
    <w:rsid w:val="00335C83"/>
    <w:rsid w:val="00336EDE"/>
    <w:rsid w:val="00354CA3"/>
    <w:rsid w:val="00374AE2"/>
    <w:rsid w:val="003873C8"/>
    <w:rsid w:val="00411936"/>
    <w:rsid w:val="0043715A"/>
    <w:rsid w:val="004540EF"/>
    <w:rsid w:val="004B508C"/>
    <w:rsid w:val="004D55F0"/>
    <w:rsid w:val="00501ECD"/>
    <w:rsid w:val="005821D3"/>
    <w:rsid w:val="005C10B9"/>
    <w:rsid w:val="005D13D3"/>
    <w:rsid w:val="005E1016"/>
    <w:rsid w:val="006478B6"/>
    <w:rsid w:val="006756E9"/>
    <w:rsid w:val="00676E5D"/>
    <w:rsid w:val="00680DDF"/>
    <w:rsid w:val="006952C0"/>
    <w:rsid w:val="006C20D5"/>
    <w:rsid w:val="006D71C8"/>
    <w:rsid w:val="00705DC2"/>
    <w:rsid w:val="007078C7"/>
    <w:rsid w:val="007B1BD2"/>
    <w:rsid w:val="007B7B22"/>
    <w:rsid w:val="007D4D59"/>
    <w:rsid w:val="00800CB4"/>
    <w:rsid w:val="00816D28"/>
    <w:rsid w:val="00822139"/>
    <w:rsid w:val="00876C3F"/>
    <w:rsid w:val="008850BB"/>
    <w:rsid w:val="00992654"/>
    <w:rsid w:val="009E5EBB"/>
    <w:rsid w:val="00A0139F"/>
    <w:rsid w:val="00A20670"/>
    <w:rsid w:val="00A5160F"/>
    <w:rsid w:val="00A55743"/>
    <w:rsid w:val="00A574C7"/>
    <w:rsid w:val="00AB374D"/>
    <w:rsid w:val="00AB5F61"/>
    <w:rsid w:val="00AD5C7C"/>
    <w:rsid w:val="00AE08F9"/>
    <w:rsid w:val="00B2054C"/>
    <w:rsid w:val="00B577E1"/>
    <w:rsid w:val="00B93E94"/>
    <w:rsid w:val="00BE46F3"/>
    <w:rsid w:val="00BF0F60"/>
    <w:rsid w:val="00C65583"/>
    <w:rsid w:val="00C96CD6"/>
    <w:rsid w:val="00D542B4"/>
    <w:rsid w:val="00D758B2"/>
    <w:rsid w:val="00DE1E31"/>
    <w:rsid w:val="00E20389"/>
    <w:rsid w:val="00E44E1F"/>
    <w:rsid w:val="00E94A8F"/>
    <w:rsid w:val="00EF5A06"/>
    <w:rsid w:val="00F11B01"/>
    <w:rsid w:val="00F17693"/>
    <w:rsid w:val="00F27B18"/>
    <w:rsid w:val="00F379E4"/>
    <w:rsid w:val="00F431E1"/>
    <w:rsid w:val="00F64DFC"/>
    <w:rsid w:val="00F90717"/>
    <w:rsid w:val="00F92038"/>
    <w:rsid w:val="00FC4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4D"/>
  </w:style>
  <w:style w:type="paragraph" w:styleId="1">
    <w:name w:val="heading 1"/>
    <w:basedOn w:val="a"/>
    <w:next w:val="a"/>
    <w:link w:val="10"/>
    <w:qFormat/>
    <w:rsid w:val="003340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">
    <w:name w:val="heading 2"/>
    <w:basedOn w:val="a"/>
    <w:next w:val="a"/>
    <w:link w:val="20"/>
    <w:unhideWhenUsed/>
    <w:qFormat/>
    <w:rsid w:val="003008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43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3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067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3008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7434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39"/>
    <w:rsid w:val="002D7D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iPriority w:val="99"/>
    <w:rsid w:val="002D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2D7DBA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/>
    </w:rPr>
  </w:style>
  <w:style w:type="paragraph" w:styleId="a5">
    <w:name w:val="List Paragraph"/>
    <w:basedOn w:val="a"/>
    <w:link w:val="a6"/>
    <w:uiPriority w:val="34"/>
    <w:qFormat/>
    <w:rsid w:val="00816D28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816D28"/>
  </w:style>
  <w:style w:type="paragraph" w:customStyle="1" w:styleId="Default">
    <w:name w:val="Default"/>
    <w:rsid w:val="00816D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Strong"/>
    <w:uiPriority w:val="22"/>
    <w:qFormat/>
    <w:rsid w:val="00816D28"/>
    <w:rPr>
      <w:b/>
      <w:bCs/>
    </w:rPr>
  </w:style>
  <w:style w:type="paragraph" w:styleId="a8">
    <w:name w:val="footer"/>
    <w:basedOn w:val="a"/>
    <w:link w:val="a9"/>
    <w:uiPriority w:val="99"/>
    <w:rsid w:val="003340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33406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334067"/>
  </w:style>
  <w:style w:type="paragraph" w:styleId="ab">
    <w:name w:val="header"/>
    <w:basedOn w:val="a"/>
    <w:link w:val="ac"/>
    <w:uiPriority w:val="99"/>
    <w:unhideWhenUsed/>
    <w:rsid w:val="00334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34067"/>
  </w:style>
  <w:style w:type="paragraph" w:styleId="ad">
    <w:name w:val="Body Text"/>
    <w:basedOn w:val="a"/>
    <w:link w:val="ae"/>
    <w:rsid w:val="003340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33406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34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Body Text Indent"/>
    <w:basedOn w:val="a"/>
    <w:link w:val="af0"/>
    <w:uiPriority w:val="99"/>
    <w:unhideWhenUsed/>
    <w:rsid w:val="0033406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334067"/>
  </w:style>
  <w:style w:type="character" w:styleId="af1">
    <w:name w:val="Hyperlink"/>
    <w:uiPriority w:val="99"/>
    <w:unhideWhenUsed/>
    <w:rsid w:val="00334067"/>
    <w:rPr>
      <w:color w:val="0000FF"/>
      <w:u w:val="single"/>
    </w:rPr>
  </w:style>
  <w:style w:type="character" w:customStyle="1" w:styleId="af2">
    <w:name w:val="Текст выноски Знак"/>
    <w:basedOn w:val="a0"/>
    <w:link w:val="af3"/>
    <w:uiPriority w:val="99"/>
    <w:semiHidden/>
    <w:rsid w:val="00334067"/>
    <w:rPr>
      <w:rFonts w:ascii="Tahoma" w:eastAsia="Times New Roman" w:hAnsi="Tahoma" w:cs="Times New Roman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33406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33406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semiHidden/>
    <w:rsid w:val="003340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334067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33406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0">
    <w:name w:val="c0"/>
    <w:basedOn w:val="a0"/>
    <w:rsid w:val="00334067"/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334067"/>
    <w:rPr>
      <w:rFonts w:ascii="Calibri" w:eastAsia="Times New Roman" w:hAnsi="Calibri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334067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334067"/>
    <w:rPr>
      <w:sz w:val="16"/>
      <w:szCs w:val="16"/>
    </w:rPr>
  </w:style>
  <w:style w:type="character" w:customStyle="1" w:styleId="apple-converted-space">
    <w:name w:val="apple-converted-space"/>
    <w:basedOn w:val="a0"/>
    <w:rsid w:val="00334067"/>
  </w:style>
  <w:style w:type="character" w:customStyle="1" w:styleId="50">
    <w:name w:val="Заголовок 5 Знак"/>
    <w:basedOn w:val="a0"/>
    <w:link w:val="5"/>
    <w:uiPriority w:val="9"/>
    <w:semiHidden/>
    <w:rsid w:val="0007434E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2">
    <w:name w:val="Абзац списка1"/>
    <w:basedOn w:val="a"/>
    <w:rsid w:val="0007434E"/>
    <w:pPr>
      <w:ind w:left="720"/>
    </w:pPr>
    <w:rPr>
      <w:rFonts w:ascii="Calibri" w:eastAsia="Calibri" w:hAnsi="Calibri" w:cs="Times New Roman"/>
    </w:rPr>
  </w:style>
  <w:style w:type="paragraph" w:styleId="22">
    <w:name w:val="toc 2"/>
    <w:basedOn w:val="a"/>
    <w:next w:val="a"/>
    <w:autoRedefine/>
    <w:uiPriority w:val="39"/>
    <w:unhideWhenUsed/>
    <w:qFormat/>
    <w:rsid w:val="0007434E"/>
    <w:pPr>
      <w:spacing w:after="100"/>
      <w:ind w:left="220"/>
    </w:pPr>
    <w:rPr>
      <w:lang w:eastAsia="en-US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07434E"/>
    <w:pPr>
      <w:spacing w:after="100"/>
    </w:pPr>
    <w:rPr>
      <w:lang w:eastAsia="en-US"/>
    </w:rPr>
  </w:style>
  <w:style w:type="character" w:customStyle="1" w:styleId="gltxtsm">
    <w:name w:val="gl_txtsm"/>
    <w:basedOn w:val="a0"/>
    <w:rsid w:val="0007434E"/>
  </w:style>
  <w:style w:type="character" w:customStyle="1" w:styleId="snippetresultinfo-leftblock">
    <w:name w:val="snippetresultinfo-leftblock"/>
    <w:basedOn w:val="a0"/>
    <w:rsid w:val="0007434E"/>
  </w:style>
  <w:style w:type="character" w:customStyle="1" w:styleId="lrejdhxwrapper">
    <w:name w:val="lrejdhx___wrapper"/>
    <w:basedOn w:val="a0"/>
    <w:rsid w:val="0007434E"/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07434E"/>
    <w:rPr>
      <w:rFonts w:ascii="Calibri" w:eastAsia="Calibri" w:hAnsi="Calibri" w:cs="Times New Roman"/>
    </w:rPr>
  </w:style>
  <w:style w:type="paragraph" w:styleId="24">
    <w:name w:val="Body Text Indent 2"/>
    <w:basedOn w:val="a"/>
    <w:link w:val="23"/>
    <w:uiPriority w:val="99"/>
    <w:semiHidden/>
    <w:unhideWhenUsed/>
    <w:rsid w:val="0007434E"/>
    <w:pPr>
      <w:spacing w:after="120" w:line="480" w:lineRule="auto"/>
      <w:ind w:left="283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reograf.com/new/centr-distancionnogo-obucheniya-dlya-xoreografov.html" TargetMode="External"/><Relationship Id="rId13" Type="http://schemas.openxmlformats.org/officeDocument/2006/relationships/hyperlink" Target="http://www.gallery.balletmusic.ru" TargetMode="External"/><Relationship Id="rId18" Type="http://schemas.openxmlformats.org/officeDocument/2006/relationships/hyperlink" Target="https://www.youtube.com/watch?v=uyK9qO0TKDM" TargetMode="External"/><Relationship Id="rId26" Type="http://schemas.openxmlformats.org/officeDocument/2006/relationships/hyperlink" Target="https://www.youtube.com/watch?v=TIijaOczTZ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dd7RpkBZ5pI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sov-dance.ru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hyperlink" Target="https://www.youtube.com/watch?v=bGEg5_Bfarg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oreografiya.com/" TargetMode="External"/><Relationship Id="rId20" Type="http://schemas.openxmlformats.org/officeDocument/2006/relationships/hyperlink" Target="https://www.youtube.com/watch?v=rPUy7lFMmNw" TargetMode="External"/><Relationship Id="rId29" Type="http://schemas.openxmlformats.org/officeDocument/2006/relationships/hyperlink" Target="https://www.youtube.com/watch?v=8BPVy9k2P1c&amp;t=2597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lletmusic.ru" TargetMode="External"/><Relationship Id="rId24" Type="http://schemas.openxmlformats.org/officeDocument/2006/relationships/hyperlink" Target="https://www.youtube.com/watch?v=Enlp0v1gXjQ" TargetMode="External"/><Relationship Id="rId32" Type="http://schemas.openxmlformats.org/officeDocument/2006/relationships/hyperlink" Target="https://www.youtube.com/watch?v=rZc4O0y8ML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gorod.crimea.edu/librari/ist_cost/" TargetMode="External"/><Relationship Id="rId23" Type="http://schemas.openxmlformats.org/officeDocument/2006/relationships/hyperlink" Target="https://www.youtube.com/watch?v=a_dgwPRd4lA" TargetMode="External"/><Relationship Id="rId28" Type="http://schemas.openxmlformats.org/officeDocument/2006/relationships/hyperlink" Target="https://www.youtube.com/watch?v=tdeC-e61VLs" TargetMode="External"/><Relationship Id="rId10" Type="http://schemas.openxmlformats.org/officeDocument/2006/relationships/hyperlink" Target="https://infourok.ru/go.html?href=http%3A%2F%2Fwww.mariinsky.ru%2F" TargetMode="External"/><Relationship Id="rId19" Type="http://schemas.openxmlformats.org/officeDocument/2006/relationships/hyperlink" Target="https://www.youtube.com/watch?v=Oz4EOtbt3OU" TargetMode="External"/><Relationship Id="rId31" Type="http://schemas.openxmlformats.org/officeDocument/2006/relationships/hyperlink" Target="https://www.youtube.com/watch?v=5OO0m2gCTN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oreograf.com/" TargetMode="External"/><Relationship Id="rId14" Type="http://schemas.openxmlformats.org/officeDocument/2006/relationships/hyperlink" Target="http://culture.ru" TargetMode="External"/><Relationship Id="rId22" Type="http://schemas.openxmlformats.org/officeDocument/2006/relationships/hyperlink" Target="https://www.youtube.com/watch?v=MRd7Ysx8tHw" TargetMode="External"/><Relationship Id="rId27" Type="http://schemas.openxmlformats.org/officeDocument/2006/relationships/hyperlink" Target="https://www.youtube.com/watch?v=HPtyR3ci9ro" TargetMode="External"/><Relationship Id="rId30" Type="http://schemas.openxmlformats.org/officeDocument/2006/relationships/hyperlink" Target="https://www.youtube.com/watch?v=BtbanB5sI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C0719-4907-4984-8C0C-01D63190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10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Викторовна</dc:creator>
  <cp:lastModifiedBy>Моё</cp:lastModifiedBy>
  <cp:revision>37</cp:revision>
  <cp:lastPrinted>2020-07-16T10:37:00Z</cp:lastPrinted>
  <dcterms:created xsi:type="dcterms:W3CDTF">2020-03-03T12:16:00Z</dcterms:created>
  <dcterms:modified xsi:type="dcterms:W3CDTF">2022-06-09T11:35:00Z</dcterms:modified>
</cp:coreProperties>
</file>